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F783" w14:textId="77777777" w:rsidR="00372044" w:rsidRPr="00372044" w:rsidRDefault="00372044" w:rsidP="00EA18A1">
      <w:pPr>
        <w:pStyle w:val="p1"/>
        <w:jc w:val="center"/>
        <w:rPr>
          <w:rFonts w:ascii="Trebuchet MS" w:eastAsia="Trebuchet MS" w:hAnsi="Trebuchet MS" w:cs="Trebuchet MS"/>
          <w:b/>
          <w:sz w:val="32"/>
          <w:szCs w:val="32"/>
        </w:rPr>
      </w:pPr>
      <w:r w:rsidRPr="00372044">
        <w:rPr>
          <w:rFonts w:ascii="Trebuchet MS" w:eastAsia="Trebuchet MS" w:hAnsi="Trebuchet MS" w:cs="Trebuchet MS"/>
          <w:b/>
          <w:sz w:val="32"/>
          <w:szCs w:val="32"/>
        </w:rPr>
        <w:t xml:space="preserve">Creados para soñar </w:t>
      </w:r>
    </w:p>
    <w:p w14:paraId="35A4E102" w14:textId="6E5E0F75" w:rsidR="00170FED" w:rsidRDefault="00E16DA6" w:rsidP="00EA18A1">
      <w:pPr>
        <w:pStyle w:val="p1"/>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Tiempo de decisiones </w:t>
      </w:r>
    </w:p>
    <w:p w14:paraId="59E4F856" w14:textId="77777777" w:rsidR="00372044" w:rsidRDefault="00372044" w:rsidP="00EA18A1">
      <w:pPr>
        <w:pStyle w:val="p1"/>
        <w:rPr>
          <w:rFonts w:ascii="Century Gothic" w:hAnsi="Century Gothic"/>
          <w:color w:val="000000"/>
          <w:sz w:val="22"/>
          <w:szCs w:val="22"/>
        </w:rPr>
      </w:pPr>
    </w:p>
    <w:p w14:paraId="2F672F87" w14:textId="43D09A8C" w:rsidR="00C040CB" w:rsidRPr="00C040CB" w:rsidRDefault="00372044" w:rsidP="00642546">
      <w:pPr>
        <w:shd w:val="clear" w:color="auto" w:fill="FFFFFF"/>
        <w:jc w:val="center"/>
        <w:rPr>
          <w:rFonts w:ascii="Century Gothic" w:hAnsi="Century Gothic"/>
          <w:color w:val="1D2228"/>
          <w:sz w:val="24"/>
          <w:szCs w:val="24"/>
          <w:lang w:val="es-ES_tradnl" w:eastAsia="es-ES_tradnl"/>
        </w:rPr>
      </w:pPr>
      <w:r w:rsidRPr="00C040CB">
        <w:rPr>
          <w:rFonts w:ascii="Century Gothic" w:hAnsi="Century Gothic"/>
          <w:color w:val="1D2228"/>
          <w:sz w:val="24"/>
          <w:szCs w:val="24"/>
          <w:lang w:val="es-ES_tradnl" w:eastAsia="es-ES_tradnl"/>
        </w:rPr>
        <w:t>“</w:t>
      </w:r>
      <w:r w:rsidR="00E16DA6">
        <w:rPr>
          <w:rFonts w:ascii="Century Gothic" w:hAnsi="Century Gothic"/>
          <w:color w:val="1D2228"/>
          <w:sz w:val="24"/>
          <w:szCs w:val="24"/>
          <w:lang w:val="es-ES_tradnl" w:eastAsia="es-ES_tradnl"/>
        </w:rPr>
        <w:t xml:space="preserve">El que duda no sabe lo que quiere, por lo tanto, no debe esperar nada del Señor pues el que duda es inestable en todo lo que hace” Santiago 1:7-8 PDT </w:t>
      </w:r>
    </w:p>
    <w:p w14:paraId="41251D89" w14:textId="667E6BDF" w:rsidR="00372044" w:rsidRPr="007E68FC" w:rsidRDefault="00495BD9" w:rsidP="007E68FC">
      <w:pPr>
        <w:ind w:left="142"/>
        <w:jc w:val="center"/>
        <w:rPr>
          <w:rFonts w:ascii="Century Gothic" w:eastAsia="Century Gothic" w:hAnsi="Century Gothic" w:cs="Century Gothic"/>
          <w:color w:val="000000" w:themeColor="text1"/>
          <w:sz w:val="24"/>
          <w:szCs w:val="24"/>
        </w:rPr>
      </w:pPr>
      <w:r w:rsidRPr="003F005C">
        <w:rPr>
          <w:rFonts w:ascii="Century Gothic" w:eastAsia="Century Gothic" w:hAnsi="Century Gothic" w:cs="Century Gothic"/>
          <w:color w:val="000000" w:themeColor="text1"/>
          <w:sz w:val="24"/>
          <w:szCs w:val="24"/>
        </w:rPr>
        <w:t>___________________</w:t>
      </w:r>
      <w:r w:rsidR="00E82480">
        <w:rPr>
          <w:rFonts w:ascii="Century Gothic" w:eastAsia="Century Gothic" w:hAnsi="Century Gothic" w:cs="Century Gothic"/>
          <w:color w:val="000000" w:themeColor="text1"/>
          <w:sz w:val="24"/>
          <w:szCs w:val="24"/>
        </w:rPr>
        <w:t>_______</w:t>
      </w:r>
      <w:r w:rsidR="00F7268E" w:rsidRPr="003F005C">
        <w:rPr>
          <w:rFonts w:ascii="Century Gothic" w:eastAsia="Century Gothic" w:hAnsi="Century Gothic" w:cs="Century Gothic"/>
          <w:color w:val="000000" w:themeColor="text1"/>
          <w:sz w:val="24"/>
          <w:szCs w:val="24"/>
        </w:rPr>
        <w:t>_______________________</w:t>
      </w:r>
    </w:p>
    <w:p w14:paraId="1CC785F1" w14:textId="07F0C0FF" w:rsidR="00BD74C7" w:rsidRPr="00C33B29" w:rsidRDefault="00297D1B" w:rsidP="00303867">
      <w:pPr>
        <w:pStyle w:val="ListParagraph"/>
        <w:numPr>
          <w:ilvl w:val="0"/>
          <w:numId w:val="2"/>
        </w:numPr>
        <w:shd w:val="clear" w:color="auto" w:fill="FFFFFF"/>
        <w:rPr>
          <w:rFonts w:ascii="Trebuchet MS" w:hAnsi="Trebuchet MS"/>
          <w:b/>
          <w:color w:val="1D2228"/>
          <w:sz w:val="24"/>
          <w:szCs w:val="24"/>
          <w:lang w:val="es-ES_tradnl" w:eastAsia="es-ES_tradnl"/>
        </w:rPr>
      </w:pPr>
      <w:proofErr w:type="spellStart"/>
      <w:r>
        <w:rPr>
          <w:rFonts w:ascii="Trebuchet MS" w:hAnsi="Trebuchet MS"/>
          <w:b/>
          <w:bCs/>
          <w:color w:val="1D2228"/>
          <w:sz w:val="26"/>
          <w:szCs w:val="26"/>
          <w:u w:val="single"/>
          <w:lang w:val="es-ES_tradnl" w:eastAsia="es-ES_tradnl"/>
        </w:rPr>
        <w:t>Orá</w:t>
      </w:r>
      <w:proofErr w:type="spellEnd"/>
      <w:r w:rsidR="00E16DA6">
        <w:rPr>
          <w:rFonts w:ascii="Trebuchet MS" w:hAnsi="Trebuchet MS"/>
          <w:b/>
          <w:bCs/>
          <w:color w:val="1D2228"/>
          <w:sz w:val="26"/>
          <w:szCs w:val="26"/>
          <w:u w:val="single"/>
          <w:lang w:val="es-ES_tradnl" w:eastAsia="es-ES_tradnl"/>
        </w:rPr>
        <w:t xml:space="preserve"> para pedir dirección </w:t>
      </w:r>
    </w:p>
    <w:p w14:paraId="50A6FA02" w14:textId="77777777" w:rsidR="00E16DA6" w:rsidRPr="00E16DA6" w:rsidRDefault="00C040CB" w:rsidP="00C33B29">
      <w:pPr>
        <w:pStyle w:val="chapter-1"/>
        <w:shd w:val="clear" w:color="auto" w:fill="FFFFFF"/>
        <w:rPr>
          <w:rFonts w:ascii="Trebuchet MS" w:hAnsi="Trebuchet MS"/>
          <w:b/>
          <w:color w:val="1D2228"/>
        </w:rPr>
      </w:pPr>
      <w:r w:rsidRPr="002F56EE">
        <w:rPr>
          <w:rFonts w:ascii="Trebuchet MS" w:hAnsi="Trebuchet MS"/>
          <w:color w:val="1D2228"/>
        </w:rPr>
        <w:t>“</w:t>
      </w:r>
      <w:r w:rsidR="00E16DA6">
        <w:rPr>
          <w:rFonts w:ascii="Trebuchet MS" w:hAnsi="Trebuchet MS"/>
          <w:color w:val="1D2228"/>
        </w:rPr>
        <w:t xml:space="preserve">Necio es el que confía en sí mismo, el que actúa con sabiduría se pone a salvo” </w:t>
      </w:r>
      <w:r w:rsidR="00E16DA6" w:rsidRPr="00E16DA6">
        <w:rPr>
          <w:rFonts w:ascii="Trebuchet MS" w:hAnsi="Trebuchet MS"/>
          <w:b/>
          <w:color w:val="1D2228"/>
        </w:rPr>
        <w:t xml:space="preserve">Proverbios 28:26 NVI </w:t>
      </w:r>
    </w:p>
    <w:p w14:paraId="3543340A" w14:textId="47A986D9" w:rsidR="002F56EE" w:rsidRPr="00E16DA6" w:rsidRDefault="00E16DA6" w:rsidP="00E16DA6">
      <w:pPr>
        <w:pStyle w:val="chapter-1"/>
        <w:shd w:val="clear" w:color="auto" w:fill="FFFFFF"/>
        <w:rPr>
          <w:rFonts w:ascii="Trebuchet MS" w:hAnsi="Trebuchet MS"/>
          <w:b/>
          <w:color w:val="1D2228"/>
        </w:rPr>
      </w:pPr>
      <w:r>
        <w:rPr>
          <w:rFonts w:ascii="Trebuchet MS" w:hAnsi="Trebuchet MS"/>
          <w:color w:val="1D2228"/>
        </w:rPr>
        <w:t xml:space="preserve">“Dejen que la paz de Cristo gobierne sus corazones” </w:t>
      </w:r>
      <w:r w:rsidRPr="00E16DA6">
        <w:rPr>
          <w:rFonts w:ascii="Trebuchet MS" w:hAnsi="Trebuchet MS"/>
          <w:b/>
          <w:color w:val="1D2228"/>
        </w:rPr>
        <w:t xml:space="preserve">Colosenses 3:15 BLS </w:t>
      </w:r>
    </w:p>
    <w:p w14:paraId="0EF2FBC8" w14:textId="77777777" w:rsidR="00C040CB" w:rsidRPr="00372044" w:rsidRDefault="00C040CB" w:rsidP="00372044">
      <w:pPr>
        <w:shd w:val="clear" w:color="auto" w:fill="FFFFFF"/>
        <w:rPr>
          <w:rFonts w:ascii="Trebuchet MS" w:hAnsi="Trebuchet MS"/>
          <w:color w:val="1D2228"/>
          <w:sz w:val="24"/>
          <w:szCs w:val="24"/>
          <w:lang w:val="es-ES_tradnl" w:eastAsia="es-ES_tradnl"/>
        </w:rPr>
      </w:pPr>
    </w:p>
    <w:p w14:paraId="77755D9A" w14:textId="6420DFD4" w:rsidR="00C33B29" w:rsidRPr="00E16DA6" w:rsidRDefault="00297D1B" w:rsidP="006E1D68">
      <w:pPr>
        <w:pStyle w:val="ListParagraph"/>
        <w:numPr>
          <w:ilvl w:val="0"/>
          <w:numId w:val="2"/>
        </w:numPr>
        <w:shd w:val="clear" w:color="auto" w:fill="FFFFFF"/>
        <w:rPr>
          <w:rFonts w:ascii="Trebuchet MS" w:hAnsi="Trebuchet MS"/>
          <w:b/>
          <w:color w:val="1D2228"/>
          <w:sz w:val="24"/>
          <w:szCs w:val="24"/>
          <w:lang w:val="es-ES_tradnl" w:eastAsia="es-ES_tradnl"/>
        </w:rPr>
      </w:pPr>
      <w:proofErr w:type="spellStart"/>
      <w:r>
        <w:rPr>
          <w:rFonts w:ascii="Trebuchet MS" w:hAnsi="Trebuchet MS"/>
          <w:b/>
          <w:bCs/>
          <w:color w:val="1D2228"/>
          <w:sz w:val="26"/>
          <w:szCs w:val="26"/>
          <w:u w:val="single"/>
          <w:lang w:val="es-ES_tradnl" w:eastAsia="es-ES_tradnl"/>
        </w:rPr>
        <w:t>Obtené</w:t>
      </w:r>
      <w:proofErr w:type="spellEnd"/>
      <w:r w:rsidR="00E16DA6" w:rsidRPr="00E16DA6">
        <w:rPr>
          <w:rFonts w:ascii="Trebuchet MS" w:hAnsi="Trebuchet MS"/>
          <w:b/>
          <w:bCs/>
          <w:color w:val="1D2228"/>
          <w:sz w:val="26"/>
          <w:szCs w:val="26"/>
          <w:u w:val="single"/>
          <w:lang w:val="es-ES_tradnl" w:eastAsia="es-ES_tradnl"/>
        </w:rPr>
        <w:t xml:space="preserve"> información </w:t>
      </w:r>
    </w:p>
    <w:p w14:paraId="3DEC55EF" w14:textId="77777777" w:rsidR="00E16DA6" w:rsidRPr="00E16DA6" w:rsidRDefault="00E16DA6" w:rsidP="00E16DA6">
      <w:pPr>
        <w:shd w:val="clear" w:color="auto" w:fill="FFFFFF"/>
        <w:rPr>
          <w:rFonts w:ascii="Trebuchet MS" w:hAnsi="Trebuchet MS"/>
          <w:color w:val="1D2228"/>
          <w:sz w:val="24"/>
          <w:szCs w:val="24"/>
          <w:lang w:val="es-ES_tradnl" w:eastAsia="es-ES_tradnl"/>
        </w:rPr>
      </w:pPr>
    </w:p>
    <w:p w14:paraId="41DBBFC2" w14:textId="77777777" w:rsidR="00E16DA6" w:rsidRDefault="00372044" w:rsidP="00C33B29">
      <w:pPr>
        <w:rPr>
          <w:rFonts w:ascii="Trebuchet MS" w:hAnsi="Trebuchet MS"/>
          <w:color w:val="1D2228"/>
          <w:sz w:val="24"/>
          <w:szCs w:val="24"/>
          <w:lang w:val="es-ES_tradnl" w:eastAsia="es-ES_tradnl"/>
        </w:rPr>
      </w:pPr>
      <w:r w:rsidRPr="00A351E9">
        <w:rPr>
          <w:rFonts w:ascii="Trebuchet MS" w:hAnsi="Trebuchet MS"/>
          <w:color w:val="1D2228"/>
          <w:sz w:val="24"/>
          <w:szCs w:val="24"/>
          <w:lang w:val="es-ES_tradnl" w:eastAsia="es-ES_tradnl"/>
        </w:rPr>
        <w:t>“</w:t>
      </w:r>
      <w:r w:rsidR="00E16DA6">
        <w:rPr>
          <w:rFonts w:ascii="Trebuchet MS" w:hAnsi="Trebuchet MS"/>
          <w:color w:val="1D2228"/>
          <w:sz w:val="24"/>
          <w:szCs w:val="24"/>
          <w:lang w:val="es-ES_tradnl" w:eastAsia="es-ES_tradnl"/>
        </w:rPr>
        <w:t>Todo hombre prudente obra con información”</w:t>
      </w:r>
    </w:p>
    <w:p w14:paraId="7784DF42" w14:textId="77777777" w:rsidR="00E16DA6" w:rsidRPr="00E16DA6" w:rsidRDefault="00E16DA6" w:rsidP="00C33B29">
      <w:pPr>
        <w:rPr>
          <w:rFonts w:ascii="Trebuchet MS" w:hAnsi="Trebuchet MS"/>
          <w:b/>
          <w:color w:val="1D2228"/>
          <w:sz w:val="24"/>
          <w:szCs w:val="24"/>
          <w:lang w:val="es-ES_tradnl" w:eastAsia="es-ES_tradnl"/>
        </w:rPr>
      </w:pPr>
      <w:r w:rsidRPr="00E16DA6">
        <w:rPr>
          <w:rFonts w:ascii="Trebuchet MS" w:hAnsi="Trebuchet MS"/>
          <w:b/>
          <w:color w:val="1D2228"/>
          <w:sz w:val="24"/>
          <w:szCs w:val="24"/>
          <w:lang w:val="es-ES_tradnl" w:eastAsia="es-ES_tradnl"/>
        </w:rPr>
        <w:t xml:space="preserve">Proverbios 13:16 NBLH </w:t>
      </w:r>
    </w:p>
    <w:p w14:paraId="26D9DC90" w14:textId="77777777" w:rsidR="00E16DA6" w:rsidRDefault="00E16DA6" w:rsidP="00C33B29">
      <w:pPr>
        <w:rPr>
          <w:rFonts w:ascii="Trebuchet MS" w:hAnsi="Trebuchet MS"/>
          <w:color w:val="1D2228"/>
          <w:sz w:val="24"/>
          <w:szCs w:val="24"/>
          <w:lang w:val="es-ES_tradnl" w:eastAsia="es-ES_tradnl"/>
        </w:rPr>
      </w:pPr>
    </w:p>
    <w:p w14:paraId="00EFDECB" w14:textId="1AD208DA" w:rsidR="00C33B29" w:rsidRPr="00B74A65" w:rsidRDefault="00E16DA6" w:rsidP="00E16DA6">
      <w:pPr>
        <w:rPr>
          <w:rFonts w:ascii="Trebuchet MS" w:hAnsi="Trebuchet MS"/>
          <w:b/>
          <w:bCs/>
          <w:color w:val="1D2228"/>
          <w:sz w:val="24"/>
          <w:szCs w:val="24"/>
          <w:lang w:val="es-ES_tradnl" w:eastAsia="es-ES_tradnl"/>
        </w:rPr>
      </w:pPr>
      <w:r>
        <w:rPr>
          <w:rFonts w:ascii="Trebuchet MS" w:hAnsi="Trebuchet MS"/>
          <w:color w:val="1D2228"/>
          <w:sz w:val="24"/>
          <w:szCs w:val="24"/>
          <w:lang w:val="es-ES_tradnl" w:eastAsia="es-ES_tradnl"/>
        </w:rPr>
        <w:t xml:space="preserve">“Es una necedad y una vergüenza responder antes de escuchar” </w:t>
      </w:r>
      <w:r w:rsidRPr="00E16DA6">
        <w:rPr>
          <w:rFonts w:ascii="Trebuchet MS" w:hAnsi="Trebuchet MS"/>
          <w:b/>
          <w:color w:val="1D2228"/>
          <w:sz w:val="24"/>
          <w:szCs w:val="24"/>
          <w:lang w:val="es-ES_tradnl" w:eastAsia="es-ES_tradnl"/>
        </w:rPr>
        <w:t>Proverbios 18:13 DHH</w:t>
      </w:r>
      <w:r>
        <w:rPr>
          <w:rFonts w:ascii="Trebuchet MS" w:hAnsi="Trebuchet MS"/>
          <w:color w:val="1D2228"/>
          <w:sz w:val="24"/>
          <w:szCs w:val="24"/>
          <w:lang w:val="es-ES_tradnl" w:eastAsia="es-ES_tradnl"/>
        </w:rPr>
        <w:t xml:space="preserve"> </w:t>
      </w:r>
    </w:p>
    <w:p w14:paraId="78864C11" w14:textId="77777777" w:rsidR="00A351E9" w:rsidRDefault="00A351E9" w:rsidP="00372044">
      <w:pPr>
        <w:shd w:val="clear" w:color="auto" w:fill="FFFFFF"/>
        <w:rPr>
          <w:rFonts w:ascii="Trebuchet MS" w:hAnsi="Trebuchet MS"/>
          <w:b/>
          <w:bCs/>
          <w:color w:val="1D2228"/>
          <w:sz w:val="24"/>
          <w:szCs w:val="24"/>
          <w:u w:val="single"/>
          <w:lang w:val="es-ES_tradnl" w:eastAsia="es-ES_tradnl"/>
        </w:rPr>
      </w:pPr>
    </w:p>
    <w:p w14:paraId="48E9EDD9" w14:textId="77777777" w:rsidR="00A351E9" w:rsidRDefault="00A351E9" w:rsidP="00372044">
      <w:pPr>
        <w:shd w:val="clear" w:color="auto" w:fill="FFFFFF"/>
        <w:rPr>
          <w:rFonts w:ascii="Trebuchet MS" w:hAnsi="Trebuchet MS"/>
          <w:b/>
          <w:bCs/>
          <w:color w:val="1D2228"/>
          <w:sz w:val="24"/>
          <w:szCs w:val="24"/>
          <w:u w:val="single"/>
          <w:lang w:val="es-ES_tradnl" w:eastAsia="es-ES_tradnl"/>
        </w:rPr>
      </w:pPr>
    </w:p>
    <w:p w14:paraId="0590175F" w14:textId="774F2F35" w:rsidR="00C040CB" w:rsidRPr="00C33B29" w:rsidRDefault="00E16DA6" w:rsidP="00C33B29">
      <w:pPr>
        <w:pStyle w:val="ListParagraph"/>
        <w:numPr>
          <w:ilvl w:val="0"/>
          <w:numId w:val="2"/>
        </w:numPr>
        <w:shd w:val="clear" w:color="auto" w:fill="FFFFFF"/>
        <w:rPr>
          <w:rFonts w:ascii="Trebuchet MS" w:eastAsia="Apple Color Emoji" w:hAnsi="Trebuchet MS" w:cs="Apple Color Emoji"/>
          <w:b/>
          <w:color w:val="1D2228"/>
          <w:sz w:val="26"/>
          <w:szCs w:val="26"/>
          <w:u w:val="single"/>
          <w:lang w:val="es-ES_tradnl" w:eastAsia="es-ES_tradnl"/>
        </w:rPr>
      </w:pPr>
      <w:r>
        <w:rPr>
          <w:rFonts w:ascii="Trebuchet MS" w:eastAsia="Apple Color Emoji" w:hAnsi="Trebuchet MS" w:cs="Calibri"/>
          <w:b/>
          <w:color w:val="1D2228"/>
          <w:sz w:val="26"/>
          <w:szCs w:val="26"/>
          <w:u w:val="single"/>
          <w:lang w:val="es-ES_tradnl" w:eastAsia="es-ES_tradnl"/>
        </w:rPr>
        <w:t xml:space="preserve">Pedí consejos </w:t>
      </w:r>
    </w:p>
    <w:p w14:paraId="30D74B74" w14:textId="77777777" w:rsidR="00C33B29" w:rsidRPr="00C33B29" w:rsidRDefault="00C33B29" w:rsidP="00C33B29">
      <w:pPr>
        <w:shd w:val="clear" w:color="auto" w:fill="FFFFFF"/>
        <w:rPr>
          <w:rFonts w:ascii="Apple Color Emoji" w:eastAsia="Apple Color Emoji" w:hAnsi="Apple Color Emoji" w:cs="Apple Color Emoji"/>
          <w:color w:val="1D2228"/>
          <w:sz w:val="24"/>
          <w:szCs w:val="24"/>
          <w:lang w:val="es-ES_tradnl" w:eastAsia="es-ES_tradnl"/>
        </w:rPr>
      </w:pPr>
    </w:p>
    <w:p w14:paraId="68233249" w14:textId="77777777" w:rsidR="00E16DA6" w:rsidRDefault="00372044" w:rsidP="00D7624B">
      <w:pPr>
        <w:rPr>
          <w:rFonts w:ascii="Trebuchet MS" w:hAnsi="Trebuchet MS"/>
          <w:color w:val="1D2228"/>
          <w:sz w:val="24"/>
          <w:szCs w:val="24"/>
          <w:lang w:val="es-ES_tradnl" w:eastAsia="es-ES_tradnl"/>
        </w:rPr>
      </w:pPr>
      <w:r w:rsidRPr="00D7624B">
        <w:rPr>
          <w:rFonts w:ascii="Trebuchet MS" w:hAnsi="Trebuchet MS"/>
          <w:color w:val="1D2228"/>
          <w:sz w:val="24"/>
          <w:szCs w:val="24"/>
          <w:lang w:val="es-ES_tradnl" w:eastAsia="es-ES_tradnl"/>
        </w:rPr>
        <w:t>“</w:t>
      </w:r>
      <w:r w:rsidR="00E16DA6">
        <w:rPr>
          <w:rFonts w:ascii="Trebuchet MS" w:hAnsi="Trebuchet MS"/>
          <w:color w:val="1D2228"/>
          <w:sz w:val="24"/>
          <w:szCs w:val="24"/>
          <w:lang w:val="es-ES_tradnl" w:eastAsia="es-ES_tradnl"/>
        </w:rPr>
        <w:t xml:space="preserve">La victoria se alcanza con muchos consejeros” </w:t>
      </w:r>
    </w:p>
    <w:p w14:paraId="342318D8" w14:textId="294CFF26" w:rsidR="00E16DA6" w:rsidRPr="00E16DA6" w:rsidRDefault="00E16DA6" w:rsidP="00D7624B">
      <w:pPr>
        <w:rPr>
          <w:rFonts w:ascii="Trebuchet MS" w:hAnsi="Trebuchet MS"/>
          <w:b/>
          <w:color w:val="1D2228"/>
          <w:sz w:val="24"/>
          <w:szCs w:val="24"/>
          <w:lang w:val="es-ES_tradnl" w:eastAsia="es-ES_tradnl"/>
        </w:rPr>
      </w:pPr>
      <w:r w:rsidRPr="00E16DA6">
        <w:rPr>
          <w:rFonts w:ascii="Trebuchet MS" w:hAnsi="Trebuchet MS"/>
          <w:b/>
          <w:color w:val="1D2228"/>
          <w:sz w:val="24"/>
          <w:szCs w:val="24"/>
          <w:lang w:val="es-ES_tradnl" w:eastAsia="es-ES_tradnl"/>
        </w:rPr>
        <w:t xml:space="preserve">Proverbios 24:6 NVI </w:t>
      </w:r>
    </w:p>
    <w:p w14:paraId="6F66F787" w14:textId="77777777" w:rsidR="00E16DA6" w:rsidRDefault="00E16DA6" w:rsidP="00D7624B">
      <w:pPr>
        <w:rPr>
          <w:rFonts w:ascii="Trebuchet MS" w:hAnsi="Trebuchet MS"/>
          <w:color w:val="1D2228"/>
          <w:sz w:val="24"/>
          <w:szCs w:val="24"/>
          <w:lang w:val="es-ES_tradnl" w:eastAsia="es-ES_tradnl"/>
        </w:rPr>
      </w:pPr>
    </w:p>
    <w:p w14:paraId="0F9933BA" w14:textId="77777777" w:rsidR="00E16DA6" w:rsidRDefault="00E16DA6" w:rsidP="00D7624B">
      <w:pPr>
        <w:rPr>
          <w:rFonts w:ascii="Trebuchet MS" w:hAnsi="Trebuchet MS"/>
          <w:color w:val="1D2228"/>
          <w:sz w:val="24"/>
          <w:szCs w:val="24"/>
          <w:lang w:val="es-ES_tradnl" w:eastAsia="es-ES_tradnl"/>
        </w:rPr>
      </w:pPr>
      <w:r>
        <w:rPr>
          <w:rFonts w:ascii="Trebuchet MS" w:hAnsi="Trebuchet MS"/>
          <w:color w:val="1D2228"/>
          <w:sz w:val="24"/>
          <w:szCs w:val="24"/>
          <w:lang w:val="es-ES_tradnl" w:eastAsia="es-ES_tradnl"/>
        </w:rPr>
        <w:t xml:space="preserve">Los proyectos con el consejo se afianzan” </w:t>
      </w:r>
    </w:p>
    <w:p w14:paraId="24F7D68A" w14:textId="1AFD3370" w:rsidR="00B74A65" w:rsidRPr="007E68FC" w:rsidRDefault="00E16DA6" w:rsidP="007E68FC">
      <w:pPr>
        <w:rPr>
          <w:rFonts w:ascii="Trebuchet MS" w:hAnsi="Trebuchet MS"/>
          <w:b/>
          <w:color w:val="1D2228"/>
          <w:sz w:val="24"/>
          <w:szCs w:val="24"/>
          <w:lang w:val="es-ES_tradnl" w:eastAsia="es-ES_tradnl"/>
        </w:rPr>
      </w:pPr>
      <w:r w:rsidRPr="00E16DA6">
        <w:rPr>
          <w:rFonts w:ascii="Trebuchet MS" w:hAnsi="Trebuchet MS"/>
          <w:b/>
          <w:color w:val="1D2228"/>
          <w:sz w:val="24"/>
          <w:szCs w:val="24"/>
          <w:lang w:val="es-ES_tradnl" w:eastAsia="es-ES_tradnl"/>
        </w:rPr>
        <w:t xml:space="preserve">Proverbios 20:18 BJ </w:t>
      </w:r>
    </w:p>
    <w:p w14:paraId="52EE381C" w14:textId="77777777" w:rsidR="00B74A65" w:rsidRDefault="00B74A65" w:rsidP="00372044">
      <w:pPr>
        <w:shd w:val="clear" w:color="auto" w:fill="FFFFFF"/>
        <w:rPr>
          <w:rFonts w:ascii="Trebuchet MS" w:hAnsi="Trebuchet MS"/>
          <w:color w:val="1D2228"/>
          <w:sz w:val="24"/>
          <w:szCs w:val="24"/>
          <w:lang w:val="es-ES_tradnl" w:eastAsia="es-ES_tradnl"/>
        </w:rPr>
      </w:pPr>
    </w:p>
    <w:p w14:paraId="12D2FCCB" w14:textId="290D509F" w:rsidR="00372044" w:rsidRPr="00E16DA6" w:rsidRDefault="00E16DA6" w:rsidP="001044C9">
      <w:pPr>
        <w:pStyle w:val="ListParagraph"/>
        <w:numPr>
          <w:ilvl w:val="0"/>
          <w:numId w:val="2"/>
        </w:numPr>
        <w:shd w:val="clear" w:color="auto" w:fill="FFFFFF"/>
        <w:rPr>
          <w:rFonts w:ascii="Trebuchet MS" w:hAnsi="Trebuchet MS"/>
          <w:b/>
          <w:color w:val="1D2228"/>
          <w:sz w:val="24"/>
          <w:szCs w:val="24"/>
          <w:lang w:val="es-ES_tradnl" w:eastAsia="es-ES_tradnl"/>
        </w:rPr>
      </w:pPr>
      <w:proofErr w:type="spellStart"/>
      <w:r w:rsidRPr="00E16DA6">
        <w:rPr>
          <w:rFonts w:ascii="Trebuchet MS" w:hAnsi="Trebuchet MS"/>
          <w:b/>
          <w:color w:val="1D2228"/>
          <w:sz w:val="26"/>
          <w:szCs w:val="26"/>
          <w:u w:val="single"/>
          <w:lang w:val="es-ES_tradnl" w:eastAsia="es-ES_tradnl"/>
        </w:rPr>
        <w:t>Calculá</w:t>
      </w:r>
      <w:proofErr w:type="spellEnd"/>
      <w:r w:rsidRPr="00E16DA6">
        <w:rPr>
          <w:rFonts w:ascii="Trebuchet MS" w:hAnsi="Trebuchet MS"/>
          <w:b/>
          <w:color w:val="1D2228"/>
          <w:sz w:val="26"/>
          <w:szCs w:val="26"/>
          <w:u w:val="single"/>
          <w:lang w:val="es-ES_tradnl" w:eastAsia="es-ES_tradnl"/>
        </w:rPr>
        <w:t xml:space="preserve"> los costos </w:t>
      </w:r>
    </w:p>
    <w:p w14:paraId="23C34701" w14:textId="77777777" w:rsidR="00E16DA6" w:rsidRPr="00E16DA6" w:rsidRDefault="00E16DA6" w:rsidP="00E16DA6">
      <w:pPr>
        <w:pStyle w:val="ListParagraph"/>
        <w:shd w:val="clear" w:color="auto" w:fill="FFFFFF"/>
        <w:rPr>
          <w:rFonts w:ascii="Trebuchet MS" w:hAnsi="Trebuchet MS"/>
          <w:color w:val="1D2228"/>
          <w:sz w:val="24"/>
          <w:szCs w:val="24"/>
          <w:lang w:val="es-ES_tradnl" w:eastAsia="es-ES_tradnl"/>
        </w:rPr>
      </w:pPr>
    </w:p>
    <w:p w14:paraId="488C29C0" w14:textId="7EAB18F7" w:rsidR="008A7615" w:rsidRDefault="00372044" w:rsidP="00372044">
      <w:pPr>
        <w:shd w:val="clear" w:color="auto" w:fill="FFFFFF"/>
        <w:rPr>
          <w:rFonts w:ascii="Trebuchet MS" w:hAnsi="Trebuchet MS"/>
          <w:b/>
          <w:color w:val="1D2228"/>
          <w:sz w:val="24"/>
          <w:szCs w:val="24"/>
          <w:lang w:val="es-ES_tradnl" w:eastAsia="es-ES_tradnl"/>
        </w:rPr>
      </w:pPr>
      <w:r w:rsidRPr="00C040CB">
        <w:rPr>
          <w:rFonts w:ascii="Trebuchet MS" w:hAnsi="Trebuchet MS"/>
          <w:color w:val="1D2228"/>
          <w:sz w:val="24"/>
          <w:szCs w:val="24"/>
          <w:lang w:val="es-ES_tradnl" w:eastAsia="es-ES_tradnl"/>
        </w:rPr>
        <w:t>“</w:t>
      </w:r>
      <w:r w:rsidR="00E16DA6">
        <w:rPr>
          <w:rFonts w:ascii="Trebuchet MS" w:hAnsi="Trebuchet MS"/>
          <w:color w:val="1D2228"/>
          <w:sz w:val="24"/>
          <w:szCs w:val="24"/>
          <w:lang w:val="es-ES_tradnl" w:eastAsia="es-ES_tradnl"/>
        </w:rPr>
        <w:t xml:space="preserve">Trampa es consagrar algo sin pensarlo y más tarde reconsiderar lo prometido” </w:t>
      </w:r>
      <w:r w:rsidR="00E16DA6" w:rsidRPr="00FF60EA">
        <w:rPr>
          <w:rFonts w:ascii="Trebuchet MS" w:hAnsi="Trebuchet MS"/>
          <w:b/>
          <w:color w:val="1D2228"/>
          <w:sz w:val="24"/>
          <w:szCs w:val="24"/>
          <w:lang w:val="es-ES_tradnl" w:eastAsia="es-ES_tradnl"/>
        </w:rPr>
        <w:t xml:space="preserve">Proverbios 20:25 NVI </w:t>
      </w:r>
    </w:p>
    <w:p w14:paraId="5460F85C" w14:textId="494D0716" w:rsidR="00297D1B" w:rsidRPr="00297D1B" w:rsidRDefault="00297D1B" w:rsidP="00297D1B">
      <w:pPr>
        <w:rPr>
          <w:rFonts w:ascii="Trebuchet MS" w:hAnsi="Trebuchet MS"/>
          <w:b/>
          <w:sz w:val="24"/>
          <w:szCs w:val="24"/>
          <w:lang w:val="es-ES_tradnl" w:eastAsia="es-ES_tradnl"/>
        </w:rPr>
      </w:pPr>
      <w:r>
        <w:rPr>
          <w:rFonts w:ascii="Trebuchet MS" w:hAnsi="Trebuchet MS"/>
          <w:b/>
          <w:bCs/>
          <w:color w:val="000000"/>
          <w:sz w:val="24"/>
          <w:szCs w:val="24"/>
          <w:shd w:val="clear" w:color="auto" w:fill="FFFFFF"/>
          <w:vertAlign w:val="superscript"/>
          <w:lang w:val="es-ES_tradnl" w:eastAsia="es-ES_tradnl"/>
        </w:rPr>
        <w:t>“</w:t>
      </w:r>
      <w:r w:rsidRPr="00297D1B">
        <w:rPr>
          <w:rFonts w:ascii="Trebuchet MS" w:hAnsi="Trebuchet MS"/>
          <w:color w:val="000000"/>
          <w:sz w:val="24"/>
          <w:szCs w:val="24"/>
          <w:shd w:val="clear" w:color="auto" w:fill="FFFFFF"/>
          <w:lang w:val="es-ES_tradnl" w:eastAsia="es-ES_tradnl"/>
        </w:rPr>
        <w:t>Sin embargo, no comiences sin calcular el costo. Pues, ¿quién comenzaría a construir un edificio sin primero calcular el costo para ver si hay suficiente dinero para terminarlo? </w:t>
      </w:r>
      <w:r w:rsidRPr="00297D1B">
        <w:rPr>
          <w:rFonts w:ascii="Trebuchet MS" w:hAnsi="Trebuchet MS"/>
          <w:b/>
          <w:bCs/>
          <w:color w:val="000000"/>
          <w:sz w:val="24"/>
          <w:szCs w:val="24"/>
          <w:shd w:val="clear" w:color="auto" w:fill="FFFFFF"/>
          <w:vertAlign w:val="superscript"/>
          <w:lang w:val="es-ES_tradnl" w:eastAsia="es-ES_tradnl"/>
        </w:rPr>
        <w:t> </w:t>
      </w:r>
      <w:r w:rsidRPr="00297D1B">
        <w:rPr>
          <w:rFonts w:ascii="Trebuchet MS" w:hAnsi="Trebuchet MS"/>
          <w:color w:val="000000"/>
          <w:sz w:val="24"/>
          <w:szCs w:val="24"/>
          <w:shd w:val="clear" w:color="auto" w:fill="FFFFFF"/>
          <w:lang w:val="es-ES_tradnl" w:eastAsia="es-ES_tradnl"/>
        </w:rPr>
        <w:t>De no ser así, tal vez termines solamente los cimientos antes de quedarte sin dinero, y entonces todos se reirán de ti.</w:t>
      </w:r>
      <w:r w:rsidRPr="00297D1B">
        <w:rPr>
          <w:rFonts w:ascii="Trebuchet MS" w:hAnsi="Trebuchet MS"/>
          <w:b/>
          <w:bCs/>
          <w:color w:val="000000"/>
          <w:sz w:val="24"/>
          <w:szCs w:val="24"/>
          <w:shd w:val="clear" w:color="auto" w:fill="FFFFFF"/>
          <w:vertAlign w:val="superscript"/>
          <w:lang w:val="es-ES_tradnl" w:eastAsia="es-ES_tradnl"/>
        </w:rPr>
        <w:t> </w:t>
      </w:r>
      <w:r w:rsidRPr="00297D1B">
        <w:rPr>
          <w:rFonts w:ascii="Trebuchet MS" w:hAnsi="Trebuchet MS"/>
          <w:color w:val="000000"/>
          <w:sz w:val="24"/>
          <w:szCs w:val="24"/>
          <w:shd w:val="clear" w:color="auto" w:fill="FFFFFF"/>
          <w:lang w:val="es-ES_tradnl" w:eastAsia="es-ES_tradnl"/>
        </w:rPr>
        <w:t>Dirán: “¡Ahí está el que comenzó un edificio y no pudo terminarlo!”.</w:t>
      </w:r>
      <w:r>
        <w:rPr>
          <w:rFonts w:ascii="Trebuchet MS" w:hAnsi="Trebuchet MS"/>
          <w:color w:val="000000"/>
          <w:sz w:val="24"/>
          <w:szCs w:val="24"/>
          <w:shd w:val="clear" w:color="auto" w:fill="FFFFFF"/>
          <w:lang w:val="es-ES_tradnl" w:eastAsia="es-ES_tradnl"/>
        </w:rPr>
        <w:t xml:space="preserve"> </w:t>
      </w:r>
      <w:r w:rsidRPr="00297D1B">
        <w:rPr>
          <w:rFonts w:ascii="Trebuchet MS" w:hAnsi="Trebuchet MS"/>
          <w:b/>
          <w:color w:val="000000"/>
          <w:sz w:val="24"/>
          <w:szCs w:val="24"/>
          <w:shd w:val="clear" w:color="auto" w:fill="FFFFFF"/>
          <w:lang w:val="es-ES_tradnl" w:eastAsia="es-ES_tradnl"/>
        </w:rPr>
        <w:t>Lucas 14:28-30 NTV</w:t>
      </w:r>
    </w:p>
    <w:p w14:paraId="772D7DA1" w14:textId="77777777" w:rsidR="00B74A65" w:rsidRPr="007E68FC" w:rsidRDefault="00B74A65" w:rsidP="00372044">
      <w:pPr>
        <w:shd w:val="clear" w:color="auto" w:fill="FFFFFF"/>
        <w:rPr>
          <w:rFonts w:ascii="Trebuchet MS" w:hAnsi="Trebuchet MS"/>
          <w:color w:val="1D2228"/>
          <w:sz w:val="16"/>
          <w:szCs w:val="16"/>
          <w:lang w:val="es-ES_tradnl" w:eastAsia="es-ES_tradnl"/>
        </w:rPr>
      </w:pPr>
    </w:p>
    <w:p w14:paraId="66165507" w14:textId="0E2C764C" w:rsidR="00B74A65" w:rsidRPr="00FF60EA" w:rsidRDefault="00FF60EA" w:rsidP="00461227">
      <w:pPr>
        <w:pStyle w:val="ListParagraph"/>
        <w:numPr>
          <w:ilvl w:val="0"/>
          <w:numId w:val="2"/>
        </w:numPr>
        <w:shd w:val="clear" w:color="auto" w:fill="FFFFFF"/>
        <w:rPr>
          <w:rFonts w:ascii="Trebuchet MS" w:hAnsi="Trebuchet MS"/>
          <w:b/>
          <w:color w:val="1D2228"/>
          <w:sz w:val="24"/>
          <w:szCs w:val="24"/>
          <w:lang w:val="es-ES_tradnl" w:eastAsia="es-ES_tradnl"/>
        </w:rPr>
      </w:pPr>
      <w:proofErr w:type="spellStart"/>
      <w:r w:rsidRPr="00FF60EA">
        <w:rPr>
          <w:rFonts w:ascii="Trebuchet MS" w:hAnsi="Trebuchet MS"/>
          <w:b/>
          <w:color w:val="1D2228"/>
          <w:sz w:val="26"/>
          <w:szCs w:val="26"/>
          <w:u w:val="single"/>
          <w:lang w:val="es-ES_tradnl" w:eastAsia="es-ES_tradnl"/>
        </w:rPr>
        <w:t>Preparate</w:t>
      </w:r>
      <w:proofErr w:type="spellEnd"/>
      <w:r w:rsidRPr="00FF60EA">
        <w:rPr>
          <w:rFonts w:ascii="Trebuchet MS" w:hAnsi="Trebuchet MS"/>
          <w:b/>
          <w:color w:val="1D2228"/>
          <w:sz w:val="26"/>
          <w:szCs w:val="26"/>
          <w:u w:val="single"/>
          <w:lang w:val="es-ES_tradnl" w:eastAsia="es-ES_tradnl"/>
        </w:rPr>
        <w:t xml:space="preserve"> para los problemas </w:t>
      </w:r>
    </w:p>
    <w:p w14:paraId="5AC2FDB3" w14:textId="77777777" w:rsidR="00FF60EA" w:rsidRPr="007E68FC" w:rsidRDefault="00FF60EA" w:rsidP="00FF60EA">
      <w:pPr>
        <w:shd w:val="clear" w:color="auto" w:fill="FFFFFF"/>
        <w:rPr>
          <w:rFonts w:ascii="Trebuchet MS" w:hAnsi="Trebuchet MS"/>
          <w:color w:val="1D2228"/>
          <w:sz w:val="16"/>
          <w:szCs w:val="16"/>
          <w:lang w:val="es-ES_tradnl" w:eastAsia="es-ES_tradnl"/>
        </w:rPr>
      </w:pPr>
    </w:p>
    <w:p w14:paraId="315AD80F" w14:textId="77777777" w:rsidR="00FF60EA" w:rsidRDefault="00B74A65" w:rsidP="00372044">
      <w:pPr>
        <w:shd w:val="clear" w:color="auto" w:fill="FFFFFF"/>
        <w:rPr>
          <w:rFonts w:ascii="Trebuchet MS" w:hAnsi="Trebuchet MS"/>
          <w:color w:val="1D2228"/>
          <w:sz w:val="24"/>
          <w:szCs w:val="24"/>
          <w:lang w:val="es-ES_tradnl" w:eastAsia="es-ES_tradnl"/>
        </w:rPr>
      </w:pPr>
      <w:r>
        <w:rPr>
          <w:rFonts w:ascii="Trebuchet MS" w:hAnsi="Trebuchet MS"/>
          <w:color w:val="1D2228"/>
          <w:sz w:val="24"/>
          <w:szCs w:val="24"/>
          <w:lang w:val="es-ES_tradnl" w:eastAsia="es-ES_tradnl"/>
        </w:rPr>
        <w:t>“</w:t>
      </w:r>
      <w:r w:rsidR="00FF60EA">
        <w:rPr>
          <w:rFonts w:ascii="Trebuchet MS" w:hAnsi="Trebuchet MS"/>
          <w:color w:val="1D2228"/>
          <w:sz w:val="24"/>
          <w:szCs w:val="24"/>
          <w:lang w:val="es-ES_tradnl" w:eastAsia="es-ES_tradnl"/>
        </w:rPr>
        <w:t xml:space="preserve">El que es inteligente ve el peligro y lo evita; el que es tonto sigue adelante y sufre las consecuencias” </w:t>
      </w:r>
    </w:p>
    <w:p w14:paraId="284599D4" w14:textId="051F884D" w:rsidR="00FF60EA" w:rsidRDefault="00FF60EA" w:rsidP="00372044">
      <w:pPr>
        <w:shd w:val="clear" w:color="auto" w:fill="FFFFFF"/>
        <w:rPr>
          <w:rFonts w:ascii="Trebuchet MS" w:hAnsi="Trebuchet MS"/>
          <w:color w:val="1D2228"/>
          <w:sz w:val="24"/>
          <w:szCs w:val="24"/>
          <w:lang w:val="es-ES_tradnl" w:eastAsia="es-ES_tradnl"/>
        </w:rPr>
      </w:pPr>
      <w:r w:rsidRPr="00FF60EA">
        <w:rPr>
          <w:rFonts w:ascii="Trebuchet MS" w:hAnsi="Trebuchet MS"/>
          <w:b/>
          <w:color w:val="1D2228"/>
          <w:sz w:val="24"/>
          <w:szCs w:val="24"/>
          <w:lang w:val="es-ES_tradnl" w:eastAsia="es-ES_tradnl"/>
        </w:rPr>
        <w:t>Proverbios 22:3 BLS</w:t>
      </w:r>
      <w:r>
        <w:rPr>
          <w:rFonts w:ascii="Trebuchet MS" w:hAnsi="Trebuchet MS"/>
          <w:color w:val="1D2228"/>
          <w:sz w:val="24"/>
          <w:szCs w:val="24"/>
          <w:lang w:val="es-ES_tradnl" w:eastAsia="es-ES_tradnl"/>
        </w:rPr>
        <w:t xml:space="preserve"> </w:t>
      </w:r>
    </w:p>
    <w:p w14:paraId="41854953" w14:textId="77777777" w:rsidR="00FF60EA" w:rsidRPr="007E68FC" w:rsidRDefault="00FF60EA" w:rsidP="00372044">
      <w:pPr>
        <w:shd w:val="clear" w:color="auto" w:fill="FFFFFF"/>
        <w:rPr>
          <w:rFonts w:ascii="Trebuchet MS" w:hAnsi="Trebuchet MS"/>
          <w:color w:val="1D2228"/>
          <w:sz w:val="16"/>
          <w:szCs w:val="16"/>
          <w:lang w:val="es-ES_tradnl" w:eastAsia="es-ES_tradnl"/>
        </w:rPr>
      </w:pPr>
    </w:p>
    <w:p w14:paraId="3EB9FAAD" w14:textId="59925121" w:rsidR="00FF60EA" w:rsidRPr="007E68FC" w:rsidRDefault="00FF60EA" w:rsidP="007E68FC">
      <w:pPr>
        <w:pStyle w:val="ListParagraph"/>
        <w:numPr>
          <w:ilvl w:val="0"/>
          <w:numId w:val="2"/>
        </w:numPr>
        <w:shd w:val="clear" w:color="auto" w:fill="FFFFFF"/>
        <w:rPr>
          <w:rFonts w:ascii="Trebuchet MS" w:hAnsi="Trebuchet MS"/>
          <w:b/>
          <w:color w:val="1D2228"/>
          <w:sz w:val="26"/>
          <w:szCs w:val="26"/>
          <w:u w:val="single"/>
          <w:lang w:val="es-ES_tradnl" w:eastAsia="es-ES_tradnl"/>
        </w:rPr>
      </w:pPr>
      <w:proofErr w:type="spellStart"/>
      <w:r w:rsidRPr="00FF60EA">
        <w:rPr>
          <w:rFonts w:ascii="Trebuchet MS" w:hAnsi="Trebuchet MS"/>
          <w:b/>
          <w:color w:val="1D2228"/>
          <w:sz w:val="26"/>
          <w:szCs w:val="26"/>
          <w:u w:val="single"/>
          <w:lang w:val="es-ES_tradnl" w:eastAsia="es-ES_tradnl"/>
        </w:rPr>
        <w:t>Enfrentá</w:t>
      </w:r>
      <w:proofErr w:type="spellEnd"/>
      <w:r w:rsidRPr="00FF60EA">
        <w:rPr>
          <w:rFonts w:ascii="Trebuchet MS" w:hAnsi="Trebuchet MS"/>
          <w:b/>
          <w:color w:val="1D2228"/>
          <w:sz w:val="26"/>
          <w:szCs w:val="26"/>
          <w:u w:val="single"/>
          <w:lang w:val="es-ES_tradnl" w:eastAsia="es-ES_tradnl"/>
        </w:rPr>
        <w:t xml:space="preserve"> tus temores </w:t>
      </w:r>
    </w:p>
    <w:p w14:paraId="7FD2A3FF" w14:textId="77777777" w:rsidR="00FF60EA" w:rsidRPr="007E68FC" w:rsidRDefault="00FF60EA" w:rsidP="00FF60EA">
      <w:pPr>
        <w:pStyle w:val="ListParagraph"/>
        <w:shd w:val="clear" w:color="auto" w:fill="FFFFFF"/>
        <w:rPr>
          <w:rFonts w:ascii="Trebuchet MS" w:hAnsi="Trebuchet MS"/>
          <w:b/>
          <w:color w:val="1D2228"/>
          <w:sz w:val="16"/>
          <w:szCs w:val="16"/>
          <w:lang w:val="es-ES_tradnl" w:eastAsia="es-ES_tradnl"/>
        </w:rPr>
      </w:pPr>
    </w:p>
    <w:p w14:paraId="02CDB8BE" w14:textId="728217A5" w:rsidR="00FF60EA" w:rsidRDefault="00FF60EA" w:rsidP="00FF60EA">
      <w:pPr>
        <w:shd w:val="clear" w:color="auto" w:fill="FFFFFF"/>
        <w:rPr>
          <w:rFonts w:ascii="Trebuchet MS" w:hAnsi="Trebuchet MS"/>
          <w:b/>
          <w:color w:val="1D2228"/>
          <w:sz w:val="24"/>
          <w:szCs w:val="24"/>
          <w:lang w:val="es-ES_tradnl" w:eastAsia="es-ES_tradnl"/>
        </w:rPr>
      </w:pPr>
      <w:r>
        <w:rPr>
          <w:rFonts w:ascii="Trebuchet MS" w:hAnsi="Trebuchet MS"/>
          <w:color w:val="1D2228"/>
          <w:sz w:val="24"/>
          <w:szCs w:val="24"/>
          <w:lang w:val="es-ES_tradnl" w:eastAsia="es-ES_tradnl"/>
        </w:rPr>
        <w:t xml:space="preserve">“Pero hay otras cosas de las que nunca puedes estar completamente seguro: esperar el clima perfecto nunca permitirá la siembra” </w:t>
      </w:r>
      <w:r w:rsidRPr="00FF60EA">
        <w:rPr>
          <w:rFonts w:ascii="Trebuchet MS" w:hAnsi="Trebuchet MS"/>
          <w:b/>
          <w:color w:val="1D2228"/>
          <w:sz w:val="24"/>
          <w:szCs w:val="24"/>
          <w:lang w:val="es-ES_tradnl" w:eastAsia="es-ES_tradnl"/>
        </w:rPr>
        <w:t xml:space="preserve">Eclesiastés 11:4 PDT </w:t>
      </w:r>
    </w:p>
    <w:p w14:paraId="207F09FB" w14:textId="38ECDE83" w:rsidR="00372044" w:rsidRPr="007E68FC" w:rsidRDefault="007E68FC" w:rsidP="007E68FC">
      <w:pPr>
        <w:pStyle w:val="first-line-none"/>
        <w:shd w:val="clear" w:color="auto" w:fill="FFFFFF"/>
        <w:rPr>
          <w:rFonts w:ascii="Trebuchet MS" w:hAnsi="Trebuchet MS"/>
          <w:b/>
          <w:color w:val="000000"/>
        </w:rPr>
      </w:pPr>
      <w:r w:rsidRPr="007E68FC">
        <w:rPr>
          <w:rStyle w:val="text"/>
          <w:rFonts w:ascii="Trebuchet MS" w:hAnsi="Trebuchet MS"/>
          <w:color w:val="000000"/>
        </w:rPr>
        <w:t xml:space="preserve">¿Qué podemos decir acerca de cosas tan maravillosas como estas? Si Dios está a favor de nosotros, ¿quién podrá ponerse en nuestra contra? Si Dios no se guardó ni a su propio Hijo, sino que lo entregó por todos nosotros, ¿no nos dará también todo lo demás? Y estoy convencido de que nada podrá jamás separarnos del amor de Dios. Ni la muerte ni la vida, ni ángeles ni demonios, ni nuestros temores de hoy ni nuestras preocupaciones de mañana. Ni siquiera los poderes del infierno pueden separarnos del amor de Dios” </w:t>
      </w:r>
      <w:r>
        <w:rPr>
          <w:rStyle w:val="text"/>
          <w:rFonts w:ascii="Trebuchet MS" w:hAnsi="Trebuchet MS"/>
          <w:color w:val="000000"/>
        </w:rPr>
        <w:t xml:space="preserve">           </w:t>
      </w:r>
      <w:r w:rsidRPr="007E68FC">
        <w:rPr>
          <w:rStyle w:val="text"/>
          <w:rFonts w:ascii="Trebuchet MS" w:hAnsi="Trebuchet MS"/>
          <w:b/>
          <w:color w:val="000000"/>
        </w:rPr>
        <w:t>Romanos 8:31-32/38 NTV</w:t>
      </w:r>
    </w:p>
    <w:p w14:paraId="63224BA1" w14:textId="1A9E188B" w:rsidR="00501105" w:rsidRDefault="00AC1D6C" w:rsidP="00AC1D6C">
      <w:pPr>
        <w:rPr>
          <w:rFonts w:ascii="Arial" w:eastAsia="Arial" w:hAnsi="Arial" w:cs="Arial"/>
          <w:b/>
        </w:rPr>
      </w:pPr>
      <w:r>
        <w:rPr>
          <w:rFonts w:ascii="Arial" w:eastAsia="Arial" w:hAnsi="Arial" w:cs="Arial"/>
          <w:noProof/>
          <w:sz w:val="10"/>
          <w:szCs w:val="10"/>
        </w:rPr>
        <w:drawing>
          <wp:inline distT="0" distB="0" distL="0" distR="0" wp14:anchorId="1EDB527A" wp14:editId="22CBB6B3">
            <wp:extent cx="3535783" cy="1447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550776" cy="1453939"/>
                    </a:xfrm>
                    <a:prstGeom prst="rect">
                      <a:avLst/>
                    </a:prstGeom>
                  </pic:spPr>
                </pic:pic>
              </a:graphicData>
            </a:graphic>
          </wp:inline>
        </w:drawing>
      </w:r>
      <w:r w:rsidR="00D75759">
        <w:rPr>
          <w:rFonts w:ascii="Arial" w:eastAsia="Arial" w:hAnsi="Arial" w:cs="Arial"/>
          <w:b/>
        </w:rPr>
        <w:tab/>
      </w:r>
    </w:p>
    <w:p w14:paraId="3A8982D9" w14:textId="2A69BDA5" w:rsidR="00763525" w:rsidRDefault="00501105" w:rsidP="00D75ED4">
      <w:pPr>
        <w:tabs>
          <w:tab w:val="right" w:pos="6661"/>
        </w:tabs>
        <w:ind w:left="142"/>
        <w:rPr>
          <w:rFonts w:ascii="Arial" w:eastAsia="Arial" w:hAnsi="Arial" w:cs="Arial"/>
          <w:sz w:val="24"/>
          <w:szCs w:val="24"/>
        </w:rPr>
      </w:pPr>
      <w:r>
        <w:rPr>
          <w:rFonts w:ascii="Arial" w:eastAsia="Arial" w:hAnsi="Arial" w:cs="Arial"/>
          <w:b/>
        </w:rPr>
        <w:tab/>
      </w:r>
      <w:r w:rsidR="004E0499">
        <w:rPr>
          <w:rFonts w:ascii="Arial" w:eastAsia="Arial" w:hAnsi="Arial" w:cs="Arial"/>
          <w:b/>
          <w:color w:val="000000" w:themeColor="text1"/>
        </w:rPr>
        <w:t>16</w:t>
      </w:r>
      <w:r w:rsidR="005E34A5">
        <w:rPr>
          <w:rFonts w:ascii="Arial" w:eastAsia="Arial" w:hAnsi="Arial" w:cs="Arial"/>
          <w:b/>
          <w:color w:val="000000" w:themeColor="text1"/>
        </w:rPr>
        <w:t>-07</w:t>
      </w:r>
      <w:r w:rsidR="00F7268E" w:rsidRPr="006858C1">
        <w:rPr>
          <w:rFonts w:ascii="Arial" w:eastAsia="Arial" w:hAnsi="Arial" w:cs="Arial"/>
          <w:b/>
          <w:color w:val="000000" w:themeColor="text1"/>
        </w:rPr>
        <w:t>-20</w:t>
      </w:r>
      <w:r w:rsidR="00E91C04">
        <w:rPr>
          <w:rFonts w:ascii="Arial" w:eastAsia="Arial" w:hAnsi="Arial" w:cs="Arial"/>
          <w:b/>
          <w:color w:val="000000" w:themeColor="text1"/>
        </w:rPr>
        <w:t>2</w:t>
      </w:r>
      <w:r w:rsidR="00AF41DA">
        <w:rPr>
          <w:rFonts w:ascii="Arial" w:eastAsia="Arial" w:hAnsi="Arial" w:cs="Arial"/>
          <w:b/>
          <w:color w:val="000000" w:themeColor="text1"/>
        </w:rPr>
        <w:t>3</w:t>
      </w:r>
    </w:p>
    <w:sectPr w:rsidR="00763525">
      <w:pgSz w:w="15840" w:h="12240"/>
      <w:pgMar w:top="634" w:right="389" w:bottom="720" w:left="567" w:header="720" w:footer="720" w:gutter="0"/>
      <w:pgNumType w:start="1"/>
      <w:cols w:num="2" w:space="720" w:equalWidth="0">
        <w:col w:w="6661" w:space="1560"/>
        <w:col w:w="666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90106"/>
    <w:multiLevelType w:val="hybridMultilevel"/>
    <w:tmpl w:val="CACCA182"/>
    <w:lvl w:ilvl="0" w:tplc="4D52CC3C">
      <w:start w:val="1"/>
      <w:numFmt w:val="decimal"/>
      <w:lvlText w:val="%1-"/>
      <w:lvlJc w:val="left"/>
      <w:pPr>
        <w:ind w:left="720" w:hanging="360"/>
      </w:pPr>
      <w:rPr>
        <w:rFonts w:ascii="Helvetica Neue" w:hAnsi="Helvetica Neue"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9CD1C34"/>
    <w:multiLevelType w:val="hybridMultilevel"/>
    <w:tmpl w:val="66265E36"/>
    <w:lvl w:ilvl="0" w:tplc="423C6AC4">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25"/>
    <w:rsid w:val="0002118F"/>
    <w:rsid w:val="00025718"/>
    <w:rsid w:val="00037C1E"/>
    <w:rsid w:val="00050736"/>
    <w:rsid w:val="00051580"/>
    <w:rsid w:val="00060AB2"/>
    <w:rsid w:val="0006661F"/>
    <w:rsid w:val="00083895"/>
    <w:rsid w:val="000A0132"/>
    <w:rsid w:val="000B3E1E"/>
    <w:rsid w:val="000B4AE4"/>
    <w:rsid w:val="000B5BC2"/>
    <w:rsid w:val="000B7C32"/>
    <w:rsid w:val="000D0715"/>
    <w:rsid w:val="000D28D7"/>
    <w:rsid w:val="000F7A1E"/>
    <w:rsid w:val="001124C0"/>
    <w:rsid w:val="00125BE4"/>
    <w:rsid w:val="00135F0E"/>
    <w:rsid w:val="00156549"/>
    <w:rsid w:val="00162EF6"/>
    <w:rsid w:val="001679A1"/>
    <w:rsid w:val="00170FED"/>
    <w:rsid w:val="00181DC5"/>
    <w:rsid w:val="001832BA"/>
    <w:rsid w:val="00190D34"/>
    <w:rsid w:val="00191D06"/>
    <w:rsid w:val="00195AF4"/>
    <w:rsid w:val="001A46A4"/>
    <w:rsid w:val="001B3140"/>
    <w:rsid w:val="001D0559"/>
    <w:rsid w:val="001F25C7"/>
    <w:rsid w:val="001F4C7A"/>
    <w:rsid w:val="00234D6F"/>
    <w:rsid w:val="00246DD9"/>
    <w:rsid w:val="00261DF2"/>
    <w:rsid w:val="00266E73"/>
    <w:rsid w:val="00271034"/>
    <w:rsid w:val="0029685E"/>
    <w:rsid w:val="00297D1B"/>
    <w:rsid w:val="002A2A6F"/>
    <w:rsid w:val="002A30D4"/>
    <w:rsid w:val="002A38D4"/>
    <w:rsid w:val="002C37EA"/>
    <w:rsid w:val="002C48B6"/>
    <w:rsid w:val="002C7DDE"/>
    <w:rsid w:val="002F1CB1"/>
    <w:rsid w:val="002F56EE"/>
    <w:rsid w:val="002F5D18"/>
    <w:rsid w:val="002F664C"/>
    <w:rsid w:val="003023ED"/>
    <w:rsid w:val="00317101"/>
    <w:rsid w:val="00321232"/>
    <w:rsid w:val="003710C5"/>
    <w:rsid w:val="00372044"/>
    <w:rsid w:val="003B4F08"/>
    <w:rsid w:val="003B6587"/>
    <w:rsid w:val="003C3AED"/>
    <w:rsid w:val="003D317A"/>
    <w:rsid w:val="003D6BBD"/>
    <w:rsid w:val="003F005C"/>
    <w:rsid w:val="003F261F"/>
    <w:rsid w:val="004263A9"/>
    <w:rsid w:val="0043195E"/>
    <w:rsid w:val="00432B53"/>
    <w:rsid w:val="00444851"/>
    <w:rsid w:val="00453480"/>
    <w:rsid w:val="00456CC8"/>
    <w:rsid w:val="00480BC7"/>
    <w:rsid w:val="00495BD9"/>
    <w:rsid w:val="004A7CE6"/>
    <w:rsid w:val="004B29EA"/>
    <w:rsid w:val="004B72DF"/>
    <w:rsid w:val="004E0499"/>
    <w:rsid w:val="004F06A4"/>
    <w:rsid w:val="00501105"/>
    <w:rsid w:val="00503F74"/>
    <w:rsid w:val="00517DD5"/>
    <w:rsid w:val="00590A38"/>
    <w:rsid w:val="005A2188"/>
    <w:rsid w:val="005B249E"/>
    <w:rsid w:val="005B6F58"/>
    <w:rsid w:val="005C190B"/>
    <w:rsid w:val="005E34A5"/>
    <w:rsid w:val="005F5C60"/>
    <w:rsid w:val="006221D6"/>
    <w:rsid w:val="006333FB"/>
    <w:rsid w:val="00633F9B"/>
    <w:rsid w:val="00642546"/>
    <w:rsid w:val="0065146D"/>
    <w:rsid w:val="006633F4"/>
    <w:rsid w:val="00663BCD"/>
    <w:rsid w:val="00684D34"/>
    <w:rsid w:val="006858C1"/>
    <w:rsid w:val="006C06EB"/>
    <w:rsid w:val="006E24C1"/>
    <w:rsid w:val="00702085"/>
    <w:rsid w:val="00714A0B"/>
    <w:rsid w:val="007601ED"/>
    <w:rsid w:val="00760E3E"/>
    <w:rsid w:val="00762B6F"/>
    <w:rsid w:val="00763525"/>
    <w:rsid w:val="00765707"/>
    <w:rsid w:val="00790826"/>
    <w:rsid w:val="0079430E"/>
    <w:rsid w:val="007C0ACE"/>
    <w:rsid w:val="007D0600"/>
    <w:rsid w:val="007E68FC"/>
    <w:rsid w:val="00810C6A"/>
    <w:rsid w:val="00815A6E"/>
    <w:rsid w:val="00865CCB"/>
    <w:rsid w:val="00877E9C"/>
    <w:rsid w:val="008A7615"/>
    <w:rsid w:val="008B68F8"/>
    <w:rsid w:val="009029CC"/>
    <w:rsid w:val="009158B2"/>
    <w:rsid w:val="00915FC7"/>
    <w:rsid w:val="00927715"/>
    <w:rsid w:val="0093602D"/>
    <w:rsid w:val="009438E4"/>
    <w:rsid w:val="009516A8"/>
    <w:rsid w:val="00953253"/>
    <w:rsid w:val="0099163B"/>
    <w:rsid w:val="009D1508"/>
    <w:rsid w:val="009F228E"/>
    <w:rsid w:val="00A107D3"/>
    <w:rsid w:val="00A21FDA"/>
    <w:rsid w:val="00A24EDA"/>
    <w:rsid w:val="00A351E9"/>
    <w:rsid w:val="00A73501"/>
    <w:rsid w:val="00A80351"/>
    <w:rsid w:val="00A80E17"/>
    <w:rsid w:val="00AB3E81"/>
    <w:rsid w:val="00AB506F"/>
    <w:rsid w:val="00AC1D6C"/>
    <w:rsid w:val="00AE0729"/>
    <w:rsid w:val="00AF41DA"/>
    <w:rsid w:val="00B02948"/>
    <w:rsid w:val="00B667E2"/>
    <w:rsid w:val="00B74A65"/>
    <w:rsid w:val="00BA76D6"/>
    <w:rsid w:val="00BD74C7"/>
    <w:rsid w:val="00BF518C"/>
    <w:rsid w:val="00C0186D"/>
    <w:rsid w:val="00C040CB"/>
    <w:rsid w:val="00C244CA"/>
    <w:rsid w:val="00C33B29"/>
    <w:rsid w:val="00C355A9"/>
    <w:rsid w:val="00C4219A"/>
    <w:rsid w:val="00C557BC"/>
    <w:rsid w:val="00C67684"/>
    <w:rsid w:val="00C926C8"/>
    <w:rsid w:val="00CA1372"/>
    <w:rsid w:val="00CA5584"/>
    <w:rsid w:val="00CC3AB3"/>
    <w:rsid w:val="00CD06FE"/>
    <w:rsid w:val="00CD4DE7"/>
    <w:rsid w:val="00CE0026"/>
    <w:rsid w:val="00CF3F78"/>
    <w:rsid w:val="00CF4213"/>
    <w:rsid w:val="00CF7C4F"/>
    <w:rsid w:val="00D01526"/>
    <w:rsid w:val="00D1436E"/>
    <w:rsid w:val="00D23185"/>
    <w:rsid w:val="00D64753"/>
    <w:rsid w:val="00D75759"/>
    <w:rsid w:val="00D75ED4"/>
    <w:rsid w:val="00D7624B"/>
    <w:rsid w:val="00D83448"/>
    <w:rsid w:val="00D91343"/>
    <w:rsid w:val="00DB3DD5"/>
    <w:rsid w:val="00DD21EC"/>
    <w:rsid w:val="00DD41CA"/>
    <w:rsid w:val="00DF1F13"/>
    <w:rsid w:val="00E16DA6"/>
    <w:rsid w:val="00E23740"/>
    <w:rsid w:val="00E27ADD"/>
    <w:rsid w:val="00E422B4"/>
    <w:rsid w:val="00E45ABA"/>
    <w:rsid w:val="00E53D17"/>
    <w:rsid w:val="00E5561E"/>
    <w:rsid w:val="00E560CC"/>
    <w:rsid w:val="00E66942"/>
    <w:rsid w:val="00E765C6"/>
    <w:rsid w:val="00E82480"/>
    <w:rsid w:val="00E91C04"/>
    <w:rsid w:val="00E93DAC"/>
    <w:rsid w:val="00E94793"/>
    <w:rsid w:val="00EA18A1"/>
    <w:rsid w:val="00EA3CD2"/>
    <w:rsid w:val="00EC5387"/>
    <w:rsid w:val="00F7205F"/>
    <w:rsid w:val="00F7268E"/>
    <w:rsid w:val="00F72904"/>
    <w:rsid w:val="00F73FCD"/>
    <w:rsid w:val="00FB7A68"/>
    <w:rsid w:val="00FF6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9CE0"/>
  <w15:docId w15:val="{ADC3E24A-7E6E-4DD6-BB80-0EB710F7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tabs>
        <w:tab w:val="left" w:pos="4770"/>
      </w:tabs>
      <w:outlineLvl w:val="0"/>
    </w:pPr>
    <w:rPr>
      <w:rFonts w:ascii="Arial" w:eastAsia="Arial" w:hAnsi="Arial" w:cs="Arial"/>
      <w:b/>
    </w:rPr>
  </w:style>
  <w:style w:type="paragraph" w:styleId="Heading2">
    <w:name w:val="heading 2"/>
    <w:basedOn w:val="Normal"/>
    <w:next w:val="Normal"/>
    <w:pPr>
      <w:keepNext/>
      <w:tabs>
        <w:tab w:val="left" w:pos="360"/>
        <w:tab w:val="left" w:pos="3600"/>
      </w:tabs>
      <w:jc w:val="center"/>
      <w:outlineLvl w:val="1"/>
    </w:pPr>
    <w:rPr>
      <w:rFonts w:ascii="Arial" w:eastAsia="Arial" w:hAnsi="Arial" w:cs="Arial"/>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ext">
    <w:name w:val="text"/>
    <w:basedOn w:val="DefaultParagraphFont"/>
    <w:rsid w:val="003F261F"/>
  </w:style>
  <w:style w:type="paragraph" w:styleId="ListParagraph">
    <w:name w:val="List Paragraph"/>
    <w:basedOn w:val="Normal"/>
    <w:uiPriority w:val="34"/>
    <w:qFormat/>
    <w:rsid w:val="00F72904"/>
    <w:pPr>
      <w:ind w:left="720"/>
      <w:contextualSpacing/>
    </w:pPr>
  </w:style>
  <w:style w:type="character" w:styleId="Hyperlink">
    <w:name w:val="Hyperlink"/>
    <w:basedOn w:val="DefaultParagraphFont"/>
    <w:uiPriority w:val="99"/>
    <w:semiHidden/>
    <w:unhideWhenUsed/>
    <w:rsid w:val="0029685E"/>
    <w:rPr>
      <w:color w:val="0000FF"/>
      <w:u w:val="single"/>
    </w:rPr>
  </w:style>
  <w:style w:type="paragraph" w:customStyle="1" w:styleId="line">
    <w:name w:val="line"/>
    <w:basedOn w:val="Normal"/>
    <w:rsid w:val="005B249E"/>
    <w:pPr>
      <w:spacing w:before="100" w:beforeAutospacing="1" w:after="100" w:afterAutospacing="1"/>
    </w:pPr>
    <w:rPr>
      <w:sz w:val="24"/>
      <w:szCs w:val="24"/>
      <w:lang w:val="es-ES_tradnl" w:eastAsia="es-ES_tradnl"/>
    </w:rPr>
  </w:style>
  <w:style w:type="character" w:customStyle="1" w:styleId="indent-1-breaks">
    <w:name w:val="indent-1-breaks"/>
    <w:basedOn w:val="DefaultParagraphFont"/>
    <w:rsid w:val="005B249E"/>
  </w:style>
  <w:style w:type="paragraph" w:customStyle="1" w:styleId="first-line-none">
    <w:name w:val="first-line-none"/>
    <w:basedOn w:val="Normal"/>
    <w:rsid w:val="005B249E"/>
    <w:pPr>
      <w:spacing w:before="100" w:beforeAutospacing="1" w:after="100" w:afterAutospacing="1"/>
    </w:pPr>
    <w:rPr>
      <w:sz w:val="24"/>
      <w:szCs w:val="24"/>
      <w:lang w:val="es-ES_tradnl" w:eastAsia="es-ES_tradnl"/>
    </w:rPr>
  </w:style>
  <w:style w:type="paragraph" w:customStyle="1" w:styleId="p1">
    <w:name w:val="p1"/>
    <w:basedOn w:val="Normal"/>
    <w:rsid w:val="00EA18A1"/>
    <w:rPr>
      <w:rFonts w:ascii="Helvetica Neue" w:hAnsi="Helvetica Neue"/>
      <w:color w:val="454545"/>
      <w:sz w:val="18"/>
      <w:szCs w:val="18"/>
      <w:lang w:val="es-ES_tradnl" w:eastAsia="es-ES_tradnl"/>
    </w:rPr>
  </w:style>
  <w:style w:type="paragraph" w:customStyle="1" w:styleId="p2">
    <w:name w:val="p2"/>
    <w:basedOn w:val="Normal"/>
    <w:rsid w:val="009F228E"/>
    <w:rPr>
      <w:rFonts w:ascii="Helvetica Neue" w:hAnsi="Helvetica Neue"/>
      <w:color w:val="454545"/>
      <w:sz w:val="18"/>
      <w:szCs w:val="18"/>
      <w:lang w:val="es-ES_tradnl" w:eastAsia="es-ES_tradnl"/>
    </w:rPr>
  </w:style>
  <w:style w:type="character" w:customStyle="1" w:styleId="apple-converted-space">
    <w:name w:val="apple-converted-space"/>
    <w:basedOn w:val="DefaultParagraphFont"/>
    <w:rsid w:val="009F228E"/>
  </w:style>
  <w:style w:type="character" w:customStyle="1" w:styleId="s1">
    <w:name w:val="s1"/>
    <w:basedOn w:val="DefaultParagraphFont"/>
    <w:rsid w:val="00CA5584"/>
    <w:rPr>
      <w:u w:val="single"/>
    </w:rPr>
  </w:style>
  <w:style w:type="paragraph" w:customStyle="1" w:styleId="p3">
    <w:name w:val="p3"/>
    <w:basedOn w:val="Normal"/>
    <w:rsid w:val="00051580"/>
    <w:rPr>
      <w:rFonts w:ascii="Helvetica Neue" w:hAnsi="Helvetica Neue"/>
      <w:color w:val="454545"/>
      <w:sz w:val="18"/>
      <w:szCs w:val="18"/>
      <w:lang w:val="es-ES_tradnl" w:eastAsia="es-ES_tradnl"/>
    </w:rPr>
  </w:style>
  <w:style w:type="paragraph" w:customStyle="1" w:styleId="yiv9516207724p1">
    <w:name w:val="yiv9516207724p1"/>
    <w:basedOn w:val="Normal"/>
    <w:rsid w:val="00372044"/>
    <w:pPr>
      <w:spacing w:before="100" w:beforeAutospacing="1" w:after="100" w:afterAutospacing="1"/>
    </w:pPr>
    <w:rPr>
      <w:sz w:val="24"/>
      <w:szCs w:val="24"/>
      <w:lang w:val="es-ES_tradnl" w:eastAsia="es-ES_tradnl"/>
    </w:rPr>
  </w:style>
  <w:style w:type="character" w:customStyle="1" w:styleId="yiv9516207724s1">
    <w:name w:val="yiv9516207724s1"/>
    <w:basedOn w:val="DefaultParagraphFont"/>
    <w:rsid w:val="00372044"/>
  </w:style>
  <w:style w:type="paragraph" w:customStyle="1" w:styleId="yiv9516207724p2">
    <w:name w:val="yiv9516207724p2"/>
    <w:basedOn w:val="Normal"/>
    <w:rsid w:val="00372044"/>
    <w:pPr>
      <w:spacing w:before="100" w:beforeAutospacing="1" w:after="100" w:afterAutospacing="1"/>
    </w:pPr>
    <w:rPr>
      <w:sz w:val="24"/>
      <w:szCs w:val="24"/>
      <w:lang w:val="es-ES_tradnl" w:eastAsia="es-ES_tradnl"/>
    </w:rPr>
  </w:style>
  <w:style w:type="character" w:customStyle="1" w:styleId="yiv9516207724s2">
    <w:name w:val="yiv9516207724s2"/>
    <w:basedOn w:val="DefaultParagraphFont"/>
    <w:rsid w:val="00372044"/>
  </w:style>
  <w:style w:type="character" w:customStyle="1" w:styleId="yiv9516207724s3">
    <w:name w:val="yiv9516207724s3"/>
    <w:basedOn w:val="DefaultParagraphFont"/>
    <w:rsid w:val="00372044"/>
  </w:style>
  <w:style w:type="paragraph" w:customStyle="1" w:styleId="chapter-1">
    <w:name w:val="chapter-1"/>
    <w:basedOn w:val="Normal"/>
    <w:rsid w:val="00915FC7"/>
    <w:pPr>
      <w:spacing w:before="100" w:beforeAutospacing="1" w:after="100" w:afterAutospacing="1"/>
    </w:pPr>
    <w:rPr>
      <w:sz w:val="24"/>
      <w:szCs w:val="24"/>
      <w:lang w:val="es-ES_tradnl" w:eastAsia="es-ES_tradnl"/>
    </w:rPr>
  </w:style>
  <w:style w:type="character" w:customStyle="1" w:styleId="chapternum">
    <w:name w:val="chapternum"/>
    <w:basedOn w:val="DefaultParagraphFont"/>
    <w:rsid w:val="00915FC7"/>
  </w:style>
  <w:style w:type="paragraph" w:styleId="NormalWeb">
    <w:name w:val="Normal (Web)"/>
    <w:basedOn w:val="Normal"/>
    <w:uiPriority w:val="99"/>
    <w:semiHidden/>
    <w:unhideWhenUsed/>
    <w:rsid w:val="00915FC7"/>
    <w:pPr>
      <w:spacing w:before="100" w:beforeAutospacing="1" w:after="100" w:afterAutospacing="1"/>
    </w:pPr>
    <w:rPr>
      <w:sz w:val="24"/>
      <w:szCs w:val="24"/>
      <w:lang w:val="es-ES_tradnl" w:eastAsia="es-ES_tradnl"/>
    </w:rPr>
  </w:style>
  <w:style w:type="character" w:customStyle="1" w:styleId="small-caps">
    <w:name w:val="small-caps"/>
    <w:basedOn w:val="DefaultParagraphFont"/>
    <w:rsid w:val="00A351E9"/>
  </w:style>
  <w:style w:type="character" w:customStyle="1" w:styleId="woj">
    <w:name w:val="woj"/>
    <w:basedOn w:val="DefaultParagraphFont"/>
    <w:rsid w:val="0029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0995">
      <w:bodyDiv w:val="1"/>
      <w:marLeft w:val="0"/>
      <w:marRight w:val="0"/>
      <w:marTop w:val="0"/>
      <w:marBottom w:val="0"/>
      <w:divBdr>
        <w:top w:val="none" w:sz="0" w:space="0" w:color="auto"/>
        <w:left w:val="none" w:sz="0" w:space="0" w:color="auto"/>
        <w:bottom w:val="none" w:sz="0" w:space="0" w:color="auto"/>
        <w:right w:val="none" w:sz="0" w:space="0" w:color="auto"/>
      </w:divBdr>
    </w:div>
    <w:div w:id="339695933">
      <w:bodyDiv w:val="1"/>
      <w:marLeft w:val="0"/>
      <w:marRight w:val="0"/>
      <w:marTop w:val="0"/>
      <w:marBottom w:val="0"/>
      <w:divBdr>
        <w:top w:val="none" w:sz="0" w:space="0" w:color="auto"/>
        <w:left w:val="none" w:sz="0" w:space="0" w:color="auto"/>
        <w:bottom w:val="none" w:sz="0" w:space="0" w:color="auto"/>
        <w:right w:val="none" w:sz="0" w:space="0" w:color="auto"/>
      </w:divBdr>
    </w:div>
    <w:div w:id="450171172">
      <w:bodyDiv w:val="1"/>
      <w:marLeft w:val="0"/>
      <w:marRight w:val="0"/>
      <w:marTop w:val="0"/>
      <w:marBottom w:val="0"/>
      <w:divBdr>
        <w:top w:val="none" w:sz="0" w:space="0" w:color="auto"/>
        <w:left w:val="none" w:sz="0" w:space="0" w:color="auto"/>
        <w:bottom w:val="none" w:sz="0" w:space="0" w:color="auto"/>
        <w:right w:val="none" w:sz="0" w:space="0" w:color="auto"/>
      </w:divBdr>
    </w:div>
    <w:div w:id="624192756">
      <w:bodyDiv w:val="1"/>
      <w:marLeft w:val="0"/>
      <w:marRight w:val="0"/>
      <w:marTop w:val="0"/>
      <w:marBottom w:val="0"/>
      <w:divBdr>
        <w:top w:val="none" w:sz="0" w:space="0" w:color="auto"/>
        <w:left w:val="none" w:sz="0" w:space="0" w:color="auto"/>
        <w:bottom w:val="none" w:sz="0" w:space="0" w:color="auto"/>
        <w:right w:val="none" w:sz="0" w:space="0" w:color="auto"/>
      </w:divBdr>
    </w:div>
    <w:div w:id="633560150">
      <w:bodyDiv w:val="1"/>
      <w:marLeft w:val="0"/>
      <w:marRight w:val="0"/>
      <w:marTop w:val="0"/>
      <w:marBottom w:val="0"/>
      <w:divBdr>
        <w:top w:val="none" w:sz="0" w:space="0" w:color="auto"/>
        <w:left w:val="none" w:sz="0" w:space="0" w:color="auto"/>
        <w:bottom w:val="none" w:sz="0" w:space="0" w:color="auto"/>
        <w:right w:val="none" w:sz="0" w:space="0" w:color="auto"/>
      </w:divBdr>
      <w:divsChild>
        <w:div w:id="36128397">
          <w:marLeft w:val="240"/>
          <w:marRight w:val="0"/>
          <w:marTop w:val="240"/>
          <w:marBottom w:val="240"/>
          <w:divBdr>
            <w:top w:val="none" w:sz="0" w:space="0" w:color="auto"/>
            <w:left w:val="none" w:sz="0" w:space="0" w:color="auto"/>
            <w:bottom w:val="none" w:sz="0" w:space="0" w:color="auto"/>
            <w:right w:val="none" w:sz="0" w:space="0" w:color="auto"/>
          </w:divBdr>
        </w:div>
      </w:divsChild>
    </w:div>
    <w:div w:id="733504946">
      <w:bodyDiv w:val="1"/>
      <w:marLeft w:val="0"/>
      <w:marRight w:val="0"/>
      <w:marTop w:val="0"/>
      <w:marBottom w:val="0"/>
      <w:divBdr>
        <w:top w:val="none" w:sz="0" w:space="0" w:color="auto"/>
        <w:left w:val="none" w:sz="0" w:space="0" w:color="auto"/>
        <w:bottom w:val="none" w:sz="0" w:space="0" w:color="auto"/>
        <w:right w:val="none" w:sz="0" w:space="0" w:color="auto"/>
      </w:divBdr>
    </w:div>
    <w:div w:id="734863509">
      <w:bodyDiv w:val="1"/>
      <w:marLeft w:val="0"/>
      <w:marRight w:val="0"/>
      <w:marTop w:val="0"/>
      <w:marBottom w:val="0"/>
      <w:divBdr>
        <w:top w:val="none" w:sz="0" w:space="0" w:color="auto"/>
        <w:left w:val="none" w:sz="0" w:space="0" w:color="auto"/>
        <w:bottom w:val="none" w:sz="0" w:space="0" w:color="auto"/>
        <w:right w:val="none" w:sz="0" w:space="0" w:color="auto"/>
      </w:divBdr>
    </w:div>
    <w:div w:id="746808324">
      <w:bodyDiv w:val="1"/>
      <w:marLeft w:val="0"/>
      <w:marRight w:val="0"/>
      <w:marTop w:val="0"/>
      <w:marBottom w:val="0"/>
      <w:divBdr>
        <w:top w:val="none" w:sz="0" w:space="0" w:color="auto"/>
        <w:left w:val="none" w:sz="0" w:space="0" w:color="auto"/>
        <w:bottom w:val="none" w:sz="0" w:space="0" w:color="auto"/>
        <w:right w:val="none" w:sz="0" w:space="0" w:color="auto"/>
      </w:divBdr>
    </w:div>
    <w:div w:id="756903113">
      <w:bodyDiv w:val="1"/>
      <w:marLeft w:val="0"/>
      <w:marRight w:val="0"/>
      <w:marTop w:val="0"/>
      <w:marBottom w:val="0"/>
      <w:divBdr>
        <w:top w:val="none" w:sz="0" w:space="0" w:color="auto"/>
        <w:left w:val="none" w:sz="0" w:space="0" w:color="auto"/>
        <w:bottom w:val="none" w:sz="0" w:space="0" w:color="auto"/>
        <w:right w:val="none" w:sz="0" w:space="0" w:color="auto"/>
      </w:divBdr>
    </w:div>
    <w:div w:id="933708149">
      <w:bodyDiv w:val="1"/>
      <w:marLeft w:val="0"/>
      <w:marRight w:val="0"/>
      <w:marTop w:val="0"/>
      <w:marBottom w:val="0"/>
      <w:divBdr>
        <w:top w:val="none" w:sz="0" w:space="0" w:color="auto"/>
        <w:left w:val="none" w:sz="0" w:space="0" w:color="auto"/>
        <w:bottom w:val="none" w:sz="0" w:space="0" w:color="auto"/>
        <w:right w:val="none" w:sz="0" w:space="0" w:color="auto"/>
      </w:divBdr>
    </w:div>
    <w:div w:id="974717229">
      <w:bodyDiv w:val="1"/>
      <w:marLeft w:val="0"/>
      <w:marRight w:val="0"/>
      <w:marTop w:val="0"/>
      <w:marBottom w:val="0"/>
      <w:divBdr>
        <w:top w:val="none" w:sz="0" w:space="0" w:color="auto"/>
        <w:left w:val="none" w:sz="0" w:space="0" w:color="auto"/>
        <w:bottom w:val="none" w:sz="0" w:space="0" w:color="auto"/>
        <w:right w:val="none" w:sz="0" w:space="0" w:color="auto"/>
      </w:divBdr>
    </w:div>
    <w:div w:id="1018190918">
      <w:bodyDiv w:val="1"/>
      <w:marLeft w:val="0"/>
      <w:marRight w:val="0"/>
      <w:marTop w:val="0"/>
      <w:marBottom w:val="0"/>
      <w:divBdr>
        <w:top w:val="none" w:sz="0" w:space="0" w:color="auto"/>
        <w:left w:val="none" w:sz="0" w:space="0" w:color="auto"/>
        <w:bottom w:val="none" w:sz="0" w:space="0" w:color="auto"/>
        <w:right w:val="none" w:sz="0" w:space="0" w:color="auto"/>
      </w:divBdr>
    </w:div>
    <w:div w:id="1121455891">
      <w:bodyDiv w:val="1"/>
      <w:marLeft w:val="0"/>
      <w:marRight w:val="0"/>
      <w:marTop w:val="0"/>
      <w:marBottom w:val="0"/>
      <w:divBdr>
        <w:top w:val="none" w:sz="0" w:space="0" w:color="auto"/>
        <w:left w:val="none" w:sz="0" w:space="0" w:color="auto"/>
        <w:bottom w:val="none" w:sz="0" w:space="0" w:color="auto"/>
        <w:right w:val="none" w:sz="0" w:space="0" w:color="auto"/>
      </w:divBdr>
    </w:div>
    <w:div w:id="1138382322">
      <w:bodyDiv w:val="1"/>
      <w:marLeft w:val="0"/>
      <w:marRight w:val="0"/>
      <w:marTop w:val="0"/>
      <w:marBottom w:val="0"/>
      <w:divBdr>
        <w:top w:val="none" w:sz="0" w:space="0" w:color="auto"/>
        <w:left w:val="none" w:sz="0" w:space="0" w:color="auto"/>
        <w:bottom w:val="none" w:sz="0" w:space="0" w:color="auto"/>
        <w:right w:val="none" w:sz="0" w:space="0" w:color="auto"/>
      </w:divBdr>
    </w:div>
    <w:div w:id="1360623726">
      <w:bodyDiv w:val="1"/>
      <w:marLeft w:val="0"/>
      <w:marRight w:val="0"/>
      <w:marTop w:val="0"/>
      <w:marBottom w:val="0"/>
      <w:divBdr>
        <w:top w:val="none" w:sz="0" w:space="0" w:color="auto"/>
        <w:left w:val="none" w:sz="0" w:space="0" w:color="auto"/>
        <w:bottom w:val="none" w:sz="0" w:space="0" w:color="auto"/>
        <w:right w:val="none" w:sz="0" w:space="0" w:color="auto"/>
      </w:divBdr>
    </w:div>
    <w:div w:id="1427655494">
      <w:bodyDiv w:val="1"/>
      <w:marLeft w:val="0"/>
      <w:marRight w:val="0"/>
      <w:marTop w:val="0"/>
      <w:marBottom w:val="0"/>
      <w:divBdr>
        <w:top w:val="none" w:sz="0" w:space="0" w:color="auto"/>
        <w:left w:val="none" w:sz="0" w:space="0" w:color="auto"/>
        <w:bottom w:val="none" w:sz="0" w:space="0" w:color="auto"/>
        <w:right w:val="none" w:sz="0" w:space="0" w:color="auto"/>
      </w:divBdr>
    </w:div>
    <w:div w:id="1525245939">
      <w:bodyDiv w:val="1"/>
      <w:marLeft w:val="0"/>
      <w:marRight w:val="0"/>
      <w:marTop w:val="0"/>
      <w:marBottom w:val="0"/>
      <w:divBdr>
        <w:top w:val="none" w:sz="0" w:space="0" w:color="auto"/>
        <w:left w:val="none" w:sz="0" w:space="0" w:color="auto"/>
        <w:bottom w:val="none" w:sz="0" w:space="0" w:color="auto"/>
        <w:right w:val="none" w:sz="0" w:space="0" w:color="auto"/>
      </w:divBdr>
    </w:div>
    <w:div w:id="1526097487">
      <w:bodyDiv w:val="1"/>
      <w:marLeft w:val="0"/>
      <w:marRight w:val="0"/>
      <w:marTop w:val="0"/>
      <w:marBottom w:val="0"/>
      <w:divBdr>
        <w:top w:val="none" w:sz="0" w:space="0" w:color="auto"/>
        <w:left w:val="none" w:sz="0" w:space="0" w:color="auto"/>
        <w:bottom w:val="none" w:sz="0" w:space="0" w:color="auto"/>
        <w:right w:val="none" w:sz="0" w:space="0" w:color="auto"/>
      </w:divBdr>
    </w:div>
    <w:div w:id="1606812176">
      <w:bodyDiv w:val="1"/>
      <w:marLeft w:val="0"/>
      <w:marRight w:val="0"/>
      <w:marTop w:val="0"/>
      <w:marBottom w:val="0"/>
      <w:divBdr>
        <w:top w:val="none" w:sz="0" w:space="0" w:color="auto"/>
        <w:left w:val="none" w:sz="0" w:space="0" w:color="auto"/>
        <w:bottom w:val="none" w:sz="0" w:space="0" w:color="auto"/>
        <w:right w:val="none" w:sz="0" w:space="0" w:color="auto"/>
      </w:divBdr>
    </w:div>
    <w:div w:id="1708023305">
      <w:bodyDiv w:val="1"/>
      <w:marLeft w:val="0"/>
      <w:marRight w:val="0"/>
      <w:marTop w:val="0"/>
      <w:marBottom w:val="0"/>
      <w:divBdr>
        <w:top w:val="none" w:sz="0" w:space="0" w:color="auto"/>
        <w:left w:val="none" w:sz="0" w:space="0" w:color="auto"/>
        <w:bottom w:val="none" w:sz="0" w:space="0" w:color="auto"/>
        <w:right w:val="none" w:sz="0" w:space="0" w:color="auto"/>
      </w:divBdr>
    </w:div>
    <w:div w:id="1809662641">
      <w:bodyDiv w:val="1"/>
      <w:marLeft w:val="0"/>
      <w:marRight w:val="0"/>
      <w:marTop w:val="0"/>
      <w:marBottom w:val="0"/>
      <w:divBdr>
        <w:top w:val="none" w:sz="0" w:space="0" w:color="auto"/>
        <w:left w:val="none" w:sz="0" w:space="0" w:color="auto"/>
        <w:bottom w:val="none" w:sz="0" w:space="0" w:color="auto"/>
        <w:right w:val="none" w:sz="0" w:space="0" w:color="auto"/>
      </w:divBdr>
      <w:divsChild>
        <w:div w:id="396780348">
          <w:marLeft w:val="0"/>
          <w:marRight w:val="0"/>
          <w:marTop w:val="0"/>
          <w:marBottom w:val="0"/>
          <w:divBdr>
            <w:top w:val="none" w:sz="0" w:space="0" w:color="auto"/>
            <w:left w:val="none" w:sz="0" w:space="0" w:color="auto"/>
            <w:bottom w:val="none" w:sz="0" w:space="0" w:color="auto"/>
            <w:right w:val="none" w:sz="0" w:space="0" w:color="auto"/>
          </w:divBdr>
          <w:divsChild>
            <w:div w:id="107285615">
              <w:marLeft w:val="0"/>
              <w:marRight w:val="0"/>
              <w:marTop w:val="0"/>
              <w:marBottom w:val="0"/>
              <w:divBdr>
                <w:top w:val="none" w:sz="0" w:space="0" w:color="auto"/>
                <w:left w:val="none" w:sz="0" w:space="0" w:color="auto"/>
                <w:bottom w:val="none" w:sz="0" w:space="0" w:color="auto"/>
                <w:right w:val="none" w:sz="0" w:space="0" w:color="auto"/>
              </w:divBdr>
              <w:divsChild>
                <w:div w:id="737441961">
                  <w:marLeft w:val="0"/>
                  <w:marRight w:val="0"/>
                  <w:marTop w:val="0"/>
                  <w:marBottom w:val="0"/>
                  <w:divBdr>
                    <w:top w:val="none" w:sz="0" w:space="0" w:color="auto"/>
                    <w:left w:val="none" w:sz="0" w:space="0" w:color="auto"/>
                    <w:bottom w:val="none" w:sz="0" w:space="0" w:color="auto"/>
                    <w:right w:val="none" w:sz="0" w:space="0" w:color="auto"/>
                  </w:divBdr>
                  <w:divsChild>
                    <w:div w:id="1002468578">
                      <w:marLeft w:val="0"/>
                      <w:marRight w:val="0"/>
                      <w:marTop w:val="0"/>
                      <w:marBottom w:val="0"/>
                      <w:divBdr>
                        <w:top w:val="none" w:sz="0" w:space="0" w:color="auto"/>
                        <w:left w:val="none" w:sz="0" w:space="0" w:color="auto"/>
                        <w:bottom w:val="none" w:sz="0" w:space="0" w:color="auto"/>
                        <w:right w:val="none" w:sz="0" w:space="0" w:color="auto"/>
                      </w:divBdr>
                      <w:divsChild>
                        <w:div w:id="1508137355">
                          <w:marLeft w:val="0"/>
                          <w:marRight w:val="0"/>
                          <w:marTop w:val="0"/>
                          <w:marBottom w:val="0"/>
                          <w:divBdr>
                            <w:top w:val="none" w:sz="0" w:space="0" w:color="auto"/>
                            <w:left w:val="none" w:sz="0" w:space="0" w:color="auto"/>
                            <w:bottom w:val="none" w:sz="0" w:space="0" w:color="auto"/>
                            <w:right w:val="none" w:sz="0" w:space="0" w:color="auto"/>
                          </w:divBdr>
                          <w:divsChild>
                            <w:div w:id="1486362248">
                              <w:marLeft w:val="0"/>
                              <w:marRight w:val="0"/>
                              <w:marTop w:val="0"/>
                              <w:marBottom w:val="0"/>
                              <w:divBdr>
                                <w:top w:val="none" w:sz="0" w:space="0" w:color="auto"/>
                                <w:left w:val="none" w:sz="0" w:space="0" w:color="auto"/>
                                <w:bottom w:val="none" w:sz="0" w:space="0" w:color="auto"/>
                                <w:right w:val="none" w:sz="0" w:space="0" w:color="auto"/>
                              </w:divBdr>
                            </w:div>
                            <w:div w:id="732583397">
                              <w:marLeft w:val="0"/>
                              <w:marRight w:val="0"/>
                              <w:marTop w:val="0"/>
                              <w:marBottom w:val="0"/>
                              <w:divBdr>
                                <w:top w:val="none" w:sz="0" w:space="0" w:color="auto"/>
                                <w:left w:val="none" w:sz="0" w:space="0" w:color="auto"/>
                                <w:bottom w:val="none" w:sz="0" w:space="0" w:color="auto"/>
                                <w:right w:val="none" w:sz="0" w:space="0" w:color="auto"/>
                              </w:divBdr>
                              <w:divsChild>
                                <w:div w:id="18839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05544">
          <w:marLeft w:val="-120"/>
          <w:marRight w:val="-300"/>
          <w:marTop w:val="0"/>
          <w:marBottom w:val="0"/>
          <w:divBdr>
            <w:top w:val="none" w:sz="0" w:space="0" w:color="auto"/>
            <w:left w:val="none" w:sz="0" w:space="0" w:color="auto"/>
            <w:bottom w:val="none" w:sz="0" w:space="0" w:color="auto"/>
            <w:right w:val="none" w:sz="0" w:space="0" w:color="auto"/>
          </w:divBdr>
          <w:divsChild>
            <w:div w:id="297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2434">
      <w:bodyDiv w:val="1"/>
      <w:marLeft w:val="0"/>
      <w:marRight w:val="0"/>
      <w:marTop w:val="0"/>
      <w:marBottom w:val="0"/>
      <w:divBdr>
        <w:top w:val="none" w:sz="0" w:space="0" w:color="auto"/>
        <w:left w:val="none" w:sz="0" w:space="0" w:color="auto"/>
        <w:bottom w:val="none" w:sz="0" w:space="0" w:color="auto"/>
        <w:right w:val="none" w:sz="0" w:space="0" w:color="auto"/>
      </w:divBdr>
    </w:div>
    <w:div w:id="1918981416">
      <w:bodyDiv w:val="1"/>
      <w:marLeft w:val="0"/>
      <w:marRight w:val="0"/>
      <w:marTop w:val="0"/>
      <w:marBottom w:val="0"/>
      <w:divBdr>
        <w:top w:val="none" w:sz="0" w:space="0" w:color="auto"/>
        <w:left w:val="none" w:sz="0" w:space="0" w:color="auto"/>
        <w:bottom w:val="none" w:sz="0" w:space="0" w:color="auto"/>
        <w:right w:val="none" w:sz="0" w:space="0" w:color="auto"/>
      </w:divBdr>
    </w:div>
    <w:div w:id="203280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325</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cp:lastModifiedBy>
  <cp:revision>6</cp:revision>
  <dcterms:created xsi:type="dcterms:W3CDTF">2023-07-03T12:34:00Z</dcterms:created>
  <dcterms:modified xsi:type="dcterms:W3CDTF">2023-07-06T03:38:00Z</dcterms:modified>
</cp:coreProperties>
</file>