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Respetables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“aceptables” 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</w:rPr>
      </w:pPr>
    </w:p>
    <w:p>
      <w:pPr>
        <w:jc w:val="center"/>
        <w:rPr>
          <w:rFonts w:ascii="Century Gothic" w:hAnsi="Century Gothic"/>
          <w:color w:val="000000" w:themeColor="text1"/>
          <w:sz w:val="24"/>
          <w:szCs w:val="24"/>
          <w:lang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Trebuchet MS" w:cs="Trebuchet MS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“</w:t>
      </w:r>
      <w: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>Una persona sin control propio</w:t>
      </w:r>
      <w:r>
        <w:rPr>
          <w:rFonts w:ascii="Century Gothic" w:hAnsi="Century Gothic"/>
          <w:color w:val="000000" w:themeColor="text1"/>
          <w:sz w:val="24"/>
          <w:szCs w:val="24"/>
          <w:lang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entury Gothic" w:hAnsi="Century Gothic"/>
          <w:color w:val="000000" w:themeColor="text1"/>
          <w:sz w:val="10"/>
          <w:szCs w:val="10"/>
          <w:shd w:val="clear" w:color="auto" w:fill="FFFFFF"/>
          <w:lang/>
          <w14:textFill>
            <w14:solidFill>
              <w14:schemeClr w14:val="tx1"/>
            </w14:solidFill>
          </w14:textFill>
        </w:rPr>
        <w:t>    </w:t>
      </w:r>
      <w: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>es como una ciudad con las murallas destruidas.” Proverbios 25:28 PDT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FF0000"/>
          <w:sz w:val="24"/>
          <w:szCs w:val="24"/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</w:t>
      </w:r>
      <w:r>
        <w:rPr>
          <w:rFonts w:ascii="Century Gothic" w:hAnsi="Century Gothic" w:eastAsia="Century Gothic" w:cs="Century Gothic"/>
          <w:color w:val="FF0000"/>
          <w:sz w:val="24"/>
          <w:szCs w:val="24"/>
        </w:rPr>
        <w:t>__</w:t>
      </w:r>
    </w:p>
    <w:p>
      <w:pPr>
        <w:rPr>
          <w:rFonts w:ascii="Arial" w:hAnsi="Arial" w:eastAsia="Arial" w:cs="Arial"/>
          <w:i/>
          <w:color w:val="FF0000"/>
          <w:sz w:val="6"/>
          <w:szCs w:val="6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1. Egoísmo  </w:t>
      </w:r>
    </w:p>
    <w:p>
      <w:pPr>
        <w:rPr>
          <w:rFonts w:ascii="Trebuchet MS" w:hAnsi="Trebuchet MS"/>
          <w:color w:val="FF0000"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  <w:r>
        <w:rPr>
          <w:rFonts w:ascii="Trebuchet MS" w:hAnsi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No sean egoístas; no traten de impresionar a nadie. Sean humildes, es decir, considerando a los demás como mejores que ustedes. No se ocupen solo de sus propios intereses, sino también procuren interesarse en los demás.” </w:t>
      </w: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Filipenses 2:3-4 NTV</w:t>
      </w: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</w:p>
    <w:p>
      <w:pPr>
        <w:rPr>
          <w:rFonts w:ascii="Trebuchet MS" w:hAnsi="Trebuchet MS"/>
          <w:sz w:val="24"/>
          <w:szCs w:val="24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“Recuerda que en los últimos días llegarán tiempos difíciles. La gente se volverá egoísta, amante del dinero, fanfarrona y orgullosa. Se insultarán unos a otros, no obedecerán a sus padres, no darán ni las gracias y serán mundanos. No sentirán afecto por los demás ni estarán dispuestos a perdonarlos. Hablarán con maldad, estarán fuera de control, serán crueles y odiarán el bien. En esos mismos días, la gente traicionará a sus amigos, actuará sin pensar, se enorgullecerá de lo que sabe y en vez de amar a Dios, amará los placeres”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2 Timoteo 3:1-4 PDT</w:t>
      </w: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</w:p>
    <w:p>
      <w:pPr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“Ustedes conocen la gracia generosa de nuestro Señor Jesucristo. Aunque era rico, por amor a ustedes se hizo pobre para que mediante su pobreza pudiera hacerlos ricos.”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2</w:t>
      </w:r>
      <w:r>
        <w:rPr>
          <w:rFonts w:hint="default" w:ascii="Trebuchet MS" w:hAnsi="Trebuchet MS"/>
          <w:b/>
          <w:color w:val="000000"/>
          <w:sz w:val="24"/>
          <w:szCs w:val="24"/>
          <w:shd w:val="clear" w:color="auto" w:fill="FFFFFF"/>
          <w:lang/>
        </w:rPr>
        <w:t>da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 xml:space="preserve"> Corintios 8:9 NTV</w:t>
      </w:r>
    </w:p>
    <w:p>
      <w:pP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</w:pPr>
    </w:p>
    <w:p>
      <w:pPr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No me importa mi propia vida. Lo más importante es que yo termine el trabajo que el Señor Jesús me dio: dar testimonio de las buenas noticias acerca del generoso amor de Dios.”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Hechos 20:24 PDT</w:t>
      </w: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2. Falta de dominio propio </w:t>
      </w:r>
    </w:p>
    <w:p>
      <w:pPr>
        <w:rPr>
          <w:rFonts w:ascii="Trebuchet MS" w:hAnsi="Trebuchet MS" w:eastAsia="Trebuchet MS" w:cs="Trebuchet MS"/>
          <w:b/>
          <w:color w:val="FF0000"/>
          <w:sz w:val="16"/>
          <w:szCs w:val="16"/>
          <w:u w:val="single"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“El que pronto se enoja</w:t>
      </w:r>
      <w:r>
        <w:rPr>
          <w:rFonts w:ascii="Trebuchet MS" w:hAnsi="Trebuchet MS"/>
          <w:color w:val="000000"/>
          <w:sz w:val="24"/>
          <w:szCs w:val="24"/>
          <w:lang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pronto hace tonterías,</w:t>
      </w:r>
      <w:r>
        <w:rPr>
          <w:rFonts w:ascii="Trebuchet MS" w:hAnsi="Trebuchet MS"/>
          <w:color w:val="000000"/>
          <w:sz w:val="24"/>
          <w:szCs w:val="24"/>
          <w:lang/>
        </w:rPr>
        <w:br w:type="textWrapping"/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pero el que piensa en lo que hace</w:t>
      </w:r>
      <w:r>
        <w:rPr>
          <w:rFonts w:ascii="Trebuchet MS" w:hAnsi="Trebuchet MS"/>
          <w:color w:val="000000"/>
          <w:sz w:val="24"/>
          <w:szCs w:val="24"/>
          <w:lang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muestra gran paciencia.”</w:t>
      </w:r>
    </w:p>
    <w:p>
      <w:pPr>
        <w:rPr>
          <w:rFonts w:ascii="Trebuchet MS" w:hAnsi="Trebuchet MS"/>
          <w:b/>
          <w:color w:val="000000" w:themeColor="text1"/>
          <w:sz w:val="24"/>
          <w:szCs w:val="24"/>
          <w:lang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>Proverbios 14:17 TLA</w:t>
      </w:r>
    </w:p>
    <w:p>
      <w:pPr>
        <w:pStyle w:val="20"/>
        <w:shd w:val="clear" w:color="auto" w:fill="FFFFFF"/>
        <w:spacing w:before="0" w:beforeAutospacing="0" w:after="0" w:afterAutospacing="0"/>
        <w:rPr>
          <w:rStyle w:val="18"/>
          <w:rFonts w:ascii="Trebuchet MS" w:hAnsi="Trebuchet MS"/>
          <w:b/>
          <w:bCs/>
          <w:color w:val="000000"/>
          <w:vertAlign w:val="superscript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</w:rPr>
      </w:pPr>
      <w:r>
        <w:rPr>
          <w:rStyle w:val="18"/>
          <w:rFonts w:ascii="Trebuchet MS" w:hAnsi="Trebuchet MS"/>
          <w:b/>
          <w:bCs/>
          <w:color w:val="000000"/>
          <w:vertAlign w:val="superscript"/>
        </w:rPr>
        <w:t>“</w:t>
      </w:r>
      <w:r>
        <w:rPr>
          <w:rStyle w:val="18"/>
          <w:rFonts w:ascii="Trebuchet MS" w:hAnsi="Trebuchet MS"/>
          <w:color w:val="000000"/>
        </w:rPr>
        <w:t>Vale más ser paciente que valiente;</w:t>
      </w:r>
      <w:r>
        <w:rPr>
          <w:rFonts w:ascii="Trebuchet MS" w:hAnsi="Trebuchet MS"/>
          <w:color w:val="000000"/>
        </w:rPr>
        <w:t xml:space="preserve"> </w:t>
      </w:r>
      <w:r>
        <w:rPr>
          <w:rStyle w:val="18"/>
          <w:rFonts w:ascii="Trebuchet MS" w:hAnsi="Trebuchet MS"/>
          <w:color w:val="000000"/>
        </w:rPr>
        <w:t>vale más dominarse uno mismo que dominar a los demás.</w:t>
      </w:r>
    </w:p>
    <w:p>
      <w:pPr>
        <w:pStyle w:val="20"/>
        <w:shd w:val="clear" w:color="auto" w:fill="FFFFFF"/>
        <w:spacing w:before="0" w:beforeAutospacing="0" w:after="0" w:afterAutospacing="0"/>
        <w:rPr>
          <w:rStyle w:val="18"/>
          <w:rFonts w:ascii="Trebuchet MS" w:hAnsi="Trebuchet MS"/>
          <w:color w:val="000000"/>
        </w:rPr>
      </w:pPr>
      <w:r>
        <w:rPr>
          <w:rStyle w:val="18"/>
          <w:rFonts w:ascii="Trebuchet MS" w:hAnsi="Trebuchet MS"/>
          <w:color w:val="000000"/>
        </w:rPr>
        <w:t xml:space="preserve">El hombre propone, y Dios dispone.” </w:t>
      </w:r>
    </w:p>
    <w:p>
      <w:pPr>
        <w:pStyle w:val="20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000000"/>
        </w:rPr>
      </w:pPr>
      <w:r>
        <w:rPr>
          <w:rStyle w:val="18"/>
          <w:rFonts w:ascii="Trebuchet MS" w:hAnsi="Trebuchet MS"/>
          <w:b/>
          <w:color w:val="000000"/>
        </w:rPr>
        <w:t>Proverbios 16:32-33 TLA</w:t>
      </w: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“Recuerden esto, estimados hermanos: estén más dispuestos a escuchar que a hablar. No se enojen fácilmente. El que vive enojado no puede vivir como Dios manda.” </w:t>
      </w:r>
    </w:p>
    <w:p>
      <w:pPr>
        <w:rPr>
          <w:rStyle w:val="18"/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Santiago 1:19 PDT</w:t>
      </w:r>
    </w:p>
    <w:p>
      <w:pPr>
        <w:pStyle w:val="13"/>
        <w:shd w:val="clear" w:color="auto" w:fill="FFFFFF"/>
        <w:rPr>
          <w:rFonts w:ascii="Trebuchet MS" w:hAnsi="Trebuchet MS"/>
          <w:b/>
          <w:color w:val="000000"/>
        </w:rPr>
      </w:pPr>
      <w:r>
        <w:rPr>
          <w:rStyle w:val="18"/>
          <w:rFonts w:ascii="Trebuchet MS" w:hAnsi="Trebuchet MS"/>
          <w:color w:val="000000"/>
        </w:rPr>
        <w:t>“Y por esto deben esforzarse en añadir a su fe la buena conducta; a la buena conducta, el entendimiento;</w:t>
      </w:r>
      <w:r>
        <w:rPr>
          <w:rFonts w:ascii="Trebuchet MS" w:hAnsi="Trebuchet MS"/>
          <w:color w:val="000000"/>
        </w:rPr>
        <w:t> </w:t>
      </w:r>
      <w:r>
        <w:rPr>
          <w:rStyle w:val="18"/>
          <w:rFonts w:ascii="Trebuchet MS" w:hAnsi="Trebuchet MS"/>
          <w:color w:val="000000"/>
        </w:rPr>
        <w:t>al entendimiento, el dominio propio; al dominio propio, la paciencia; a la paciencia, la devoción;</w:t>
      </w:r>
      <w:r>
        <w:rPr>
          <w:rFonts w:ascii="Trebuchet MS" w:hAnsi="Trebuchet MS"/>
          <w:color w:val="000000"/>
        </w:rPr>
        <w:t> </w:t>
      </w:r>
      <w:r>
        <w:rPr>
          <w:rStyle w:val="18"/>
          <w:rFonts w:ascii="Trebuchet MS" w:hAnsi="Trebuchet MS"/>
          <w:color w:val="000000"/>
        </w:rPr>
        <w:t>a la devoción, el afecto fraternal; y al afecto fraternal, el amor.</w:t>
      </w:r>
      <w:r>
        <w:rPr>
          <w:rStyle w:val="18"/>
          <w:rFonts w:ascii="Trebuchet MS" w:hAnsi="Trebuchet MS"/>
          <w:b/>
          <w:bCs/>
          <w:color w:val="000000"/>
          <w:vertAlign w:val="superscript"/>
        </w:rPr>
        <w:t> </w:t>
      </w:r>
      <w:r>
        <w:rPr>
          <w:rStyle w:val="18"/>
          <w:rFonts w:ascii="Trebuchet MS" w:hAnsi="Trebuchet MS"/>
          <w:color w:val="000000"/>
        </w:rPr>
        <w:t>Si ustedes poseen estas cosas y las desarrollan, ni su vida será inútil ni habrán conocido en vano a nuestro Señor Jesucristo.</w:t>
      </w:r>
      <w:r>
        <w:rPr>
          <w:rFonts w:ascii="Trebuchet MS" w:hAnsi="Trebuchet MS"/>
          <w:color w:val="000000"/>
        </w:rPr>
        <w:t xml:space="preserve">”                        </w:t>
      </w:r>
      <w:r>
        <w:rPr>
          <w:rFonts w:ascii="Trebuchet MS" w:hAnsi="Trebuchet MS"/>
          <w:b/>
          <w:color w:val="000000"/>
        </w:rPr>
        <w:t>2</w:t>
      </w:r>
      <w:r>
        <w:rPr>
          <w:rFonts w:hint="default" w:ascii="Trebuchet MS" w:hAnsi="Trebuchet MS"/>
          <w:b/>
          <w:color w:val="000000"/>
          <w:lang/>
        </w:rPr>
        <w:t>da</w:t>
      </w:r>
      <w:r>
        <w:rPr>
          <w:rFonts w:ascii="Trebuchet MS" w:hAnsi="Trebuchet MS"/>
          <w:b/>
          <w:color w:val="000000"/>
        </w:rPr>
        <w:t xml:space="preserve"> Pedro 1:5-8 DHH</w:t>
      </w:r>
    </w:p>
    <w:p>
      <w:pPr>
        <w:rPr>
          <w:rStyle w:val="18"/>
          <w:b/>
          <w:sz w:val="24"/>
          <w:szCs w:val="24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“En cambio, lo que el Espíritu produce es amor, alegría, paz, paciencia, amabilidad, bondad, fidelidad, humildad y dominio propio.”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Gálatas 5:22-23 DHH</w:t>
      </w:r>
    </w:p>
    <w:p>
      <w:pPr>
        <w:rPr>
          <w:rStyle w:val="18"/>
          <w:b/>
          <w:sz w:val="24"/>
          <w:szCs w:val="24"/>
          <w:lang/>
        </w:rPr>
      </w:pPr>
    </w:p>
    <w:p>
      <w:pPr>
        <w:rPr>
          <w:rStyle w:val="18"/>
          <w:b/>
          <w:sz w:val="24"/>
          <w:szCs w:val="24"/>
          <w:lang/>
        </w:rPr>
      </w:pPr>
    </w:p>
    <w:p>
      <w:pPr>
        <w:ind w:left="142"/>
        <w:rPr>
          <w:rFonts w:ascii="Arial" w:hAnsi="Arial" w:eastAsia="Arial" w:cs="Arial"/>
          <w:sz w:val="16"/>
          <w:szCs w:val="16"/>
        </w:rPr>
      </w:pPr>
      <w:r>
        <w:rPr>
          <w:rFonts w:hint="default" w:ascii="Arial" w:hAnsi="Arial" w:eastAsia="Arial" w:cs="Arial"/>
          <w:sz w:val="16"/>
          <w:szCs w:val="16"/>
          <w:lang/>
        </w:rPr>
        <w:t xml:space="preserve">               </w:t>
      </w:r>
      <w:r>
        <w:rPr>
          <w:rFonts w:ascii="Arial" w:hAnsi="Arial" w:eastAsia="Arial" w:cs="Arial"/>
          <w:sz w:val="16"/>
          <w:szCs w:val="16"/>
          <w:lang/>
        </w:rPr>
        <w:drawing>
          <wp:inline distT="0" distB="0" distL="114300" distR="114300">
            <wp:extent cx="2853055" cy="1179830"/>
            <wp:effectExtent l="0" t="0" r="12065" b="8890"/>
            <wp:docPr id="1" name="image1.jpg" descr="QR&amp;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QR&amp;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2"/>
        <w:rPr>
          <w:rFonts w:ascii="Arial" w:hAnsi="Arial" w:eastAsia="Arial" w:cs="Arial"/>
          <w:sz w:val="16"/>
          <w:szCs w:val="16"/>
        </w:rPr>
      </w:pPr>
    </w:p>
    <w:p>
      <w:pPr>
        <w:tabs>
          <w:tab w:val="right" w:pos="6661"/>
        </w:tabs>
        <w:rPr>
          <w:rFonts w:ascii="Arial" w:hAnsi="Arial" w:eastAsia="Arial" w:cs="Arial"/>
          <w:b/>
        </w:rPr>
      </w:pPr>
    </w:p>
    <w:p>
      <w:pPr>
        <w:tabs>
          <w:tab w:val="right" w:pos="6661"/>
        </w:tabs>
        <w:ind w:left="142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28-05-2023</w:t>
      </w:r>
    </w:p>
    <w:sectPr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25718"/>
    <w:rsid w:val="00032E03"/>
    <w:rsid w:val="00037C1E"/>
    <w:rsid w:val="00050736"/>
    <w:rsid w:val="00060AB2"/>
    <w:rsid w:val="0006661F"/>
    <w:rsid w:val="000675FA"/>
    <w:rsid w:val="000A0132"/>
    <w:rsid w:val="000B369C"/>
    <w:rsid w:val="000B3E1E"/>
    <w:rsid w:val="000B4AE4"/>
    <w:rsid w:val="000B5BC2"/>
    <w:rsid w:val="000B7C32"/>
    <w:rsid w:val="000D0715"/>
    <w:rsid w:val="000E31AC"/>
    <w:rsid w:val="000F7A1E"/>
    <w:rsid w:val="001025C4"/>
    <w:rsid w:val="001124C0"/>
    <w:rsid w:val="00125BE4"/>
    <w:rsid w:val="00127B67"/>
    <w:rsid w:val="00140807"/>
    <w:rsid w:val="00154249"/>
    <w:rsid w:val="00156549"/>
    <w:rsid w:val="00162EF6"/>
    <w:rsid w:val="001679A1"/>
    <w:rsid w:val="001802D5"/>
    <w:rsid w:val="00181DC5"/>
    <w:rsid w:val="001832BA"/>
    <w:rsid w:val="00191D06"/>
    <w:rsid w:val="00195AF4"/>
    <w:rsid w:val="001A46A4"/>
    <w:rsid w:val="001B2629"/>
    <w:rsid w:val="001B3140"/>
    <w:rsid w:val="001D0559"/>
    <w:rsid w:val="001F25C7"/>
    <w:rsid w:val="001F646B"/>
    <w:rsid w:val="00231340"/>
    <w:rsid w:val="00246DD9"/>
    <w:rsid w:val="00254E81"/>
    <w:rsid w:val="002559C0"/>
    <w:rsid w:val="00261DF2"/>
    <w:rsid w:val="00266E73"/>
    <w:rsid w:val="0028131C"/>
    <w:rsid w:val="0029685E"/>
    <w:rsid w:val="002A237B"/>
    <w:rsid w:val="002A2A6F"/>
    <w:rsid w:val="002A2DC3"/>
    <w:rsid w:val="002A30D4"/>
    <w:rsid w:val="002C37EA"/>
    <w:rsid w:val="002C48B6"/>
    <w:rsid w:val="002C7DDE"/>
    <w:rsid w:val="002D63C8"/>
    <w:rsid w:val="002F1CB1"/>
    <w:rsid w:val="002F2BDC"/>
    <w:rsid w:val="002F5D18"/>
    <w:rsid w:val="002F664C"/>
    <w:rsid w:val="003023ED"/>
    <w:rsid w:val="00310BAA"/>
    <w:rsid w:val="00317101"/>
    <w:rsid w:val="00323C27"/>
    <w:rsid w:val="00365712"/>
    <w:rsid w:val="003710C5"/>
    <w:rsid w:val="00387D2D"/>
    <w:rsid w:val="0039342B"/>
    <w:rsid w:val="003A2A27"/>
    <w:rsid w:val="003B44D8"/>
    <w:rsid w:val="003B4F08"/>
    <w:rsid w:val="003B6587"/>
    <w:rsid w:val="003C3AED"/>
    <w:rsid w:val="003D317A"/>
    <w:rsid w:val="003D6BBD"/>
    <w:rsid w:val="003F005C"/>
    <w:rsid w:val="003F261F"/>
    <w:rsid w:val="00416799"/>
    <w:rsid w:val="00421353"/>
    <w:rsid w:val="00421C1A"/>
    <w:rsid w:val="0042638C"/>
    <w:rsid w:val="0043195E"/>
    <w:rsid w:val="00432B53"/>
    <w:rsid w:val="00444851"/>
    <w:rsid w:val="00453480"/>
    <w:rsid w:val="00456CC8"/>
    <w:rsid w:val="0048076B"/>
    <w:rsid w:val="00480BC7"/>
    <w:rsid w:val="004878CF"/>
    <w:rsid w:val="00495BD9"/>
    <w:rsid w:val="004A11BE"/>
    <w:rsid w:val="004B29EA"/>
    <w:rsid w:val="004B72DF"/>
    <w:rsid w:val="004F06A4"/>
    <w:rsid w:val="00501105"/>
    <w:rsid w:val="00503F74"/>
    <w:rsid w:val="00515FA1"/>
    <w:rsid w:val="00517DD5"/>
    <w:rsid w:val="00565A2B"/>
    <w:rsid w:val="005736D7"/>
    <w:rsid w:val="00590A38"/>
    <w:rsid w:val="005954FC"/>
    <w:rsid w:val="005A2188"/>
    <w:rsid w:val="005B249E"/>
    <w:rsid w:val="005B6F58"/>
    <w:rsid w:val="005C190B"/>
    <w:rsid w:val="005E6942"/>
    <w:rsid w:val="005F5C60"/>
    <w:rsid w:val="00605236"/>
    <w:rsid w:val="006154A7"/>
    <w:rsid w:val="006221D6"/>
    <w:rsid w:val="00625700"/>
    <w:rsid w:val="006333FB"/>
    <w:rsid w:val="00633F9B"/>
    <w:rsid w:val="00643556"/>
    <w:rsid w:val="0065146D"/>
    <w:rsid w:val="006633F4"/>
    <w:rsid w:val="00663BCD"/>
    <w:rsid w:val="00684D34"/>
    <w:rsid w:val="006858C1"/>
    <w:rsid w:val="006B2BD7"/>
    <w:rsid w:val="006B5856"/>
    <w:rsid w:val="006C06EB"/>
    <w:rsid w:val="006D0289"/>
    <w:rsid w:val="006D2A9C"/>
    <w:rsid w:val="006D4AC9"/>
    <w:rsid w:val="006E2F4B"/>
    <w:rsid w:val="006E7A60"/>
    <w:rsid w:val="00702085"/>
    <w:rsid w:val="00705BB5"/>
    <w:rsid w:val="00732713"/>
    <w:rsid w:val="007601ED"/>
    <w:rsid w:val="00760E3E"/>
    <w:rsid w:val="00762B6F"/>
    <w:rsid w:val="00763525"/>
    <w:rsid w:val="00765171"/>
    <w:rsid w:val="0076543E"/>
    <w:rsid w:val="00765707"/>
    <w:rsid w:val="00790826"/>
    <w:rsid w:val="00790B7B"/>
    <w:rsid w:val="007A0D16"/>
    <w:rsid w:val="007A286D"/>
    <w:rsid w:val="007B370F"/>
    <w:rsid w:val="007D0600"/>
    <w:rsid w:val="00800473"/>
    <w:rsid w:val="00804213"/>
    <w:rsid w:val="00810C6A"/>
    <w:rsid w:val="00814ECE"/>
    <w:rsid w:val="00815272"/>
    <w:rsid w:val="00815A6E"/>
    <w:rsid w:val="00865CCB"/>
    <w:rsid w:val="00877E9C"/>
    <w:rsid w:val="008B68F8"/>
    <w:rsid w:val="008E6F35"/>
    <w:rsid w:val="008F18E1"/>
    <w:rsid w:val="00905204"/>
    <w:rsid w:val="009158B2"/>
    <w:rsid w:val="00927715"/>
    <w:rsid w:val="0093602D"/>
    <w:rsid w:val="00940A60"/>
    <w:rsid w:val="009438E4"/>
    <w:rsid w:val="009516A8"/>
    <w:rsid w:val="00953253"/>
    <w:rsid w:val="009833E3"/>
    <w:rsid w:val="0099163B"/>
    <w:rsid w:val="009B755C"/>
    <w:rsid w:val="009C6A5E"/>
    <w:rsid w:val="009D1508"/>
    <w:rsid w:val="009E377A"/>
    <w:rsid w:val="009E44BE"/>
    <w:rsid w:val="00A107D3"/>
    <w:rsid w:val="00A21FDA"/>
    <w:rsid w:val="00A24EDA"/>
    <w:rsid w:val="00A354E3"/>
    <w:rsid w:val="00A73501"/>
    <w:rsid w:val="00A80E17"/>
    <w:rsid w:val="00A9784D"/>
    <w:rsid w:val="00AB3E81"/>
    <w:rsid w:val="00AE0729"/>
    <w:rsid w:val="00AE385B"/>
    <w:rsid w:val="00AF41DA"/>
    <w:rsid w:val="00B02948"/>
    <w:rsid w:val="00B063E6"/>
    <w:rsid w:val="00B35F8A"/>
    <w:rsid w:val="00B6755B"/>
    <w:rsid w:val="00B744FF"/>
    <w:rsid w:val="00B81E6B"/>
    <w:rsid w:val="00B8714F"/>
    <w:rsid w:val="00B97B95"/>
    <w:rsid w:val="00BA22AC"/>
    <w:rsid w:val="00BA76D6"/>
    <w:rsid w:val="00BC7A39"/>
    <w:rsid w:val="00BE40B2"/>
    <w:rsid w:val="00BF518C"/>
    <w:rsid w:val="00C0186D"/>
    <w:rsid w:val="00C0629B"/>
    <w:rsid w:val="00C22E5B"/>
    <w:rsid w:val="00C244CA"/>
    <w:rsid w:val="00C355A9"/>
    <w:rsid w:val="00C3583B"/>
    <w:rsid w:val="00C4219A"/>
    <w:rsid w:val="00C4517D"/>
    <w:rsid w:val="00C557BC"/>
    <w:rsid w:val="00C67684"/>
    <w:rsid w:val="00C87607"/>
    <w:rsid w:val="00C926C8"/>
    <w:rsid w:val="00C97A6B"/>
    <w:rsid w:val="00CA1372"/>
    <w:rsid w:val="00CC3AB3"/>
    <w:rsid w:val="00CD06FE"/>
    <w:rsid w:val="00CD4DE7"/>
    <w:rsid w:val="00CE0026"/>
    <w:rsid w:val="00CE55BE"/>
    <w:rsid w:val="00CE7DC9"/>
    <w:rsid w:val="00CF3F78"/>
    <w:rsid w:val="00CF7C78"/>
    <w:rsid w:val="00D001A1"/>
    <w:rsid w:val="00D01526"/>
    <w:rsid w:val="00D1216C"/>
    <w:rsid w:val="00D1436E"/>
    <w:rsid w:val="00D23185"/>
    <w:rsid w:val="00D63A10"/>
    <w:rsid w:val="00D64753"/>
    <w:rsid w:val="00D75759"/>
    <w:rsid w:val="00D75ED4"/>
    <w:rsid w:val="00D80B62"/>
    <w:rsid w:val="00D83448"/>
    <w:rsid w:val="00D91343"/>
    <w:rsid w:val="00D96EBB"/>
    <w:rsid w:val="00DB3DD5"/>
    <w:rsid w:val="00DD41CA"/>
    <w:rsid w:val="00DF1F13"/>
    <w:rsid w:val="00E23740"/>
    <w:rsid w:val="00E27ADD"/>
    <w:rsid w:val="00E36105"/>
    <w:rsid w:val="00E4048E"/>
    <w:rsid w:val="00E45ABA"/>
    <w:rsid w:val="00E5561E"/>
    <w:rsid w:val="00E60ACF"/>
    <w:rsid w:val="00E66942"/>
    <w:rsid w:val="00E765C6"/>
    <w:rsid w:val="00E82480"/>
    <w:rsid w:val="00E82AB5"/>
    <w:rsid w:val="00E86EDF"/>
    <w:rsid w:val="00E90F34"/>
    <w:rsid w:val="00E91C04"/>
    <w:rsid w:val="00E932B6"/>
    <w:rsid w:val="00E93DAC"/>
    <w:rsid w:val="00E94793"/>
    <w:rsid w:val="00EA0E4F"/>
    <w:rsid w:val="00EA3CD2"/>
    <w:rsid w:val="00EC5387"/>
    <w:rsid w:val="00EE27C5"/>
    <w:rsid w:val="00EE2AB6"/>
    <w:rsid w:val="00F074C8"/>
    <w:rsid w:val="00F149D8"/>
    <w:rsid w:val="00F15A38"/>
    <w:rsid w:val="00F511E9"/>
    <w:rsid w:val="00F6720D"/>
    <w:rsid w:val="00F7205F"/>
    <w:rsid w:val="00F7268E"/>
    <w:rsid w:val="00F72904"/>
    <w:rsid w:val="00F73FCD"/>
    <w:rsid w:val="00FA2EF4"/>
    <w:rsid w:val="00FB4B3D"/>
    <w:rsid w:val="00FB7A68"/>
    <w:rsid w:val="00FF01FB"/>
    <w:rsid w:val="6A7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s-CO" w:eastAsia="es-AR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/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"/>
    <w:basedOn w:val="8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li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1">
    <w:name w:val="indent-1-breaks"/>
    <w:basedOn w:val="8"/>
    <w:uiPriority w:val="0"/>
  </w:style>
  <w:style w:type="paragraph" w:customStyle="1" w:styleId="22">
    <w:name w:val="first-line-no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3">
    <w:name w:val="text_found"/>
    <w:basedOn w:val="8"/>
    <w:uiPriority w:val="0"/>
  </w:style>
  <w:style w:type="paragraph" w:customStyle="1" w:styleId="24">
    <w:name w:val="vers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5">
    <w:name w:val="small-caps"/>
    <w:basedOn w:val="8"/>
    <w:uiPriority w:val="0"/>
  </w:style>
  <w:style w:type="character" w:customStyle="1" w:styleId="26">
    <w:name w:val="chapternum"/>
    <w:basedOn w:val="8"/>
    <w:qFormat/>
    <w:uiPriority w:val="0"/>
  </w:style>
  <w:style w:type="paragraph" w:customStyle="1" w:styleId="27">
    <w:name w:val="top-1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2124</Characters>
  <Lines>17</Lines>
  <Paragraphs>5</Paragraphs>
  <TotalTime>47</TotalTime>
  <ScaleCrop>false</ScaleCrop>
  <LinksUpToDate>false</LinksUpToDate>
  <CharactersWithSpaces>2505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2023-04-17T14:38:00Z</dcterms:created>
  <dc:creator>Carlos</dc:creator>
  <cp:lastModifiedBy>Carlos Donatucci</cp:lastModifiedBy>
  <dcterms:modified xsi:type="dcterms:W3CDTF">2023-04-22T13:43:41Z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B2093FA61DD34CAAA3F24B25FAFB59E1</vt:lpwstr>
  </property>
</Properties>
</file>